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302" w:rsidRPr="00AB1134" w:rsidRDefault="00243377" w:rsidP="00AB1134">
      <w:pPr>
        <w:spacing w:after="0" w:line="240" w:lineRule="auto"/>
        <w:rPr>
          <w:b/>
          <w:sz w:val="24"/>
          <w:szCs w:val="24"/>
        </w:rPr>
      </w:pPr>
      <w:r>
        <w:rPr>
          <w:noProof/>
          <w:sz w:val="24"/>
          <w:szCs w:val="24"/>
        </w:rPr>
        <w:pict>
          <v:shapetype id="_x0000_t202" coordsize="21600,21600" o:spt="202" path="m,l,21600r21600,l21600,xe">
            <v:stroke joinstyle="miter"/>
            <v:path gradientshapeok="t" o:connecttype="rect"/>
          </v:shapetype>
          <v:shape id="_x0000_s1107" type="#_x0000_t202" style="position:absolute;margin-left:441.7pt;margin-top:-16.7pt;width:120.15pt;height:26.1pt;z-index:251738112">
            <v:textbox>
              <w:txbxContent>
                <w:p w:rsidR="00AB1134" w:rsidRDefault="00AB1134">
                  <w:r>
                    <w:t>Dis Intregasi Bangsa</w:t>
                  </w:r>
                </w:p>
              </w:txbxContent>
            </v:textbox>
          </v:shape>
        </w:pict>
      </w:r>
      <w:r>
        <w:rPr>
          <w:b/>
          <w:noProof/>
          <w:sz w:val="24"/>
          <w:szCs w:val="24"/>
        </w:rPr>
        <w:pict>
          <v:shapetype id="_x0000_t32" coordsize="21600,21600" o:spt="32" o:oned="t" path="m,l21600,21600e" filled="f">
            <v:path arrowok="t" fillok="f" o:connecttype="none"/>
            <o:lock v:ext="edit" shapetype="t"/>
          </v:shapetype>
          <v:shape id="_x0000_s1106" type="#_x0000_t32" style="position:absolute;margin-left:497.75pt;margin-top:9.4pt;width:0;height:15.65pt;flip:y;z-index:251737088" o:connectortype="straight">
            <v:stroke endarrow="block"/>
          </v:shape>
        </w:pict>
      </w:r>
      <w:r w:rsidR="00FD09A7" w:rsidRPr="00AB1134">
        <w:rPr>
          <w:b/>
          <w:sz w:val="24"/>
          <w:szCs w:val="24"/>
        </w:rPr>
        <w:t>Kesalahan Idiologis</w:t>
      </w:r>
    </w:p>
    <w:p w:rsidR="00FD09A7" w:rsidRPr="00AB1134" w:rsidRDefault="00243377" w:rsidP="00AB1134">
      <w:pPr>
        <w:spacing w:after="0" w:line="240" w:lineRule="auto"/>
        <w:rPr>
          <w:b/>
          <w:sz w:val="24"/>
          <w:szCs w:val="24"/>
        </w:rPr>
      </w:pPr>
      <w:r>
        <w:rPr>
          <w:noProof/>
          <w:sz w:val="24"/>
          <w:szCs w:val="24"/>
        </w:rPr>
        <w:pict>
          <v:shape id="_x0000_s1105" type="#_x0000_t202" style="position:absolute;margin-left:432.8pt;margin-top:10.4pt;width:129.05pt;height:26.1pt;z-index:251736064">
            <v:textbox>
              <w:txbxContent>
                <w:p w:rsidR="00AB1134" w:rsidRDefault="00AB1134" w:rsidP="00AB1134">
                  <w:pPr>
                    <w:jc w:val="center"/>
                  </w:pPr>
                  <w:r>
                    <w:t>Daerah minta Merdeka</w:t>
                  </w:r>
                </w:p>
              </w:txbxContent>
            </v:textbox>
          </v:shape>
        </w:pict>
      </w:r>
      <w:r w:rsidR="00FD09A7" w:rsidRPr="00AB1134">
        <w:rPr>
          <w:b/>
          <w:sz w:val="24"/>
          <w:szCs w:val="24"/>
        </w:rPr>
        <w:t>( Kesalahan dalam proses proses pembangunan )</w:t>
      </w:r>
    </w:p>
    <w:p w:rsidR="00A13FDB" w:rsidRPr="00A13FDB" w:rsidRDefault="00A13FDB" w:rsidP="00A13FDB">
      <w:pPr>
        <w:spacing w:after="0" w:line="240" w:lineRule="auto"/>
        <w:jc w:val="center"/>
        <w:rPr>
          <w:sz w:val="24"/>
          <w:szCs w:val="24"/>
        </w:rPr>
      </w:pPr>
    </w:p>
    <w:p w:rsidR="00A13FDB" w:rsidRPr="00A13FDB" w:rsidRDefault="00243377" w:rsidP="00A13FDB">
      <w:pPr>
        <w:spacing w:after="0" w:line="240" w:lineRule="auto"/>
        <w:jc w:val="both"/>
        <w:rPr>
          <w:sz w:val="24"/>
          <w:szCs w:val="24"/>
        </w:rPr>
      </w:pPr>
      <w:r>
        <w:rPr>
          <w:noProof/>
          <w:sz w:val="24"/>
          <w:szCs w:val="24"/>
        </w:rPr>
        <w:pict>
          <v:shape id="_x0000_s1104" type="#_x0000_t32" style="position:absolute;left:0;text-align:left;margin-left:372.5pt;margin-top:12.4pt;width:95pt;height:38.6pt;flip:y;z-index:251735040" o:connectortype="straight">
            <v:stroke endarrow="block"/>
          </v:shape>
        </w:pict>
      </w:r>
      <w:r>
        <w:rPr>
          <w:noProof/>
          <w:sz w:val="24"/>
          <w:szCs w:val="24"/>
        </w:rPr>
        <w:pict>
          <v:shape id="_x0000_s1103" type="#_x0000_t32" style="position:absolute;left:0;text-align:left;margin-left:526.95pt;margin-top:12.4pt;width:90.8pt;height:43.35pt;flip:x y;z-index:251734016" o:connectortype="straight">
            <v:stroke endarrow="block"/>
          </v:shape>
        </w:pict>
      </w:r>
      <w:r>
        <w:rPr>
          <w:noProof/>
          <w:sz w:val="24"/>
          <w:szCs w:val="24"/>
        </w:rPr>
        <w:pict>
          <v:shape id="_x0000_s1100" type="#_x0000_t32" style="position:absolute;left:0;text-align:left;margin-left:497.75pt;margin-top:12.4pt;width:0;height:88.85pt;flip:y;z-index:251730944" o:connectortype="straight">
            <v:stroke endarrow="block"/>
          </v:shape>
        </w:pict>
      </w:r>
      <w:r w:rsidR="00A13FDB" w:rsidRPr="00A13FDB">
        <w:rPr>
          <w:sz w:val="24"/>
          <w:szCs w:val="24"/>
        </w:rPr>
        <w:t>Soeharto</w:t>
      </w:r>
    </w:p>
    <w:p w:rsidR="00A13FDB" w:rsidRDefault="00A13FDB" w:rsidP="00A13FDB">
      <w:pPr>
        <w:spacing w:after="0" w:line="240" w:lineRule="auto"/>
        <w:jc w:val="both"/>
        <w:rPr>
          <w:sz w:val="24"/>
          <w:szCs w:val="24"/>
        </w:rPr>
      </w:pPr>
      <w:r>
        <w:rPr>
          <w:sz w:val="24"/>
          <w:szCs w:val="24"/>
        </w:rPr>
        <w:t>- Presiden</w:t>
      </w:r>
    </w:p>
    <w:p w:rsidR="00A13FDB" w:rsidRDefault="00243377" w:rsidP="00A13FDB">
      <w:pPr>
        <w:spacing w:after="0" w:line="240" w:lineRule="auto"/>
        <w:jc w:val="both"/>
        <w:rPr>
          <w:sz w:val="24"/>
          <w:szCs w:val="24"/>
        </w:rPr>
      </w:pPr>
      <w:r>
        <w:rPr>
          <w:noProof/>
          <w:sz w:val="24"/>
          <w:szCs w:val="24"/>
        </w:rPr>
        <w:pict>
          <v:shape id="_x0000_s1101" type="#_x0000_t32" style="position:absolute;left:0;text-align:left;margin-left:420.5pt;margin-top:54.2pt;width:78.3pt;height:0;flip:x;z-index:251731968" o:connectortype="straight">
            <v:stroke endarrow="block"/>
          </v:shape>
        </w:pict>
      </w:r>
      <w:r>
        <w:rPr>
          <w:noProof/>
          <w:sz w:val="24"/>
          <w:szCs w:val="24"/>
        </w:rPr>
        <w:pict>
          <v:shape id="_x0000_s1102" type="#_x0000_t32" style="position:absolute;left:0;text-align:left;margin-left:498.8pt;margin-top:54.2pt;width:86.6pt;height:0;z-index:251732992" o:connectortype="straight">
            <v:stroke endarrow="block"/>
          </v:shape>
        </w:pict>
      </w:r>
      <w:r w:rsidR="00A13FDB">
        <w:rPr>
          <w:sz w:val="24"/>
          <w:szCs w:val="24"/>
        </w:rPr>
        <w:t>- Panglima tertinggi</w:t>
      </w:r>
    </w:p>
    <w:p w:rsidR="00A13FDB" w:rsidRDefault="00243377" w:rsidP="00A13FDB">
      <w:pPr>
        <w:spacing w:after="0" w:line="240" w:lineRule="auto"/>
        <w:jc w:val="both"/>
        <w:rPr>
          <w:sz w:val="24"/>
          <w:szCs w:val="24"/>
        </w:rPr>
      </w:pPr>
      <w:r>
        <w:rPr>
          <w:noProof/>
          <w:sz w:val="24"/>
          <w:szCs w:val="24"/>
        </w:rPr>
        <w:pict>
          <v:shape id="_x0000_s1098" type="#_x0000_t202" style="position:absolute;left:0;text-align:left;margin-left:585.4pt;margin-top:11.8pt;width:78.25pt;height:45.5pt;z-index:251728896">
            <v:textbox>
              <w:txbxContent>
                <w:p w:rsidR="00AB1134" w:rsidRDefault="00AB1134">
                  <w:r>
                    <w:t>Sentimen kedaerahan</w:t>
                  </w:r>
                </w:p>
              </w:txbxContent>
            </v:textbox>
          </v:shape>
        </w:pict>
      </w:r>
      <w:r>
        <w:rPr>
          <w:noProof/>
          <w:sz w:val="24"/>
          <w:szCs w:val="24"/>
        </w:rPr>
        <w:pict>
          <v:shape id="_x0000_s1099" type="#_x0000_t202" style="position:absolute;left:0;text-align:left;margin-left:331.85pt;margin-top:7.05pt;width:88.65pt;height:64.45pt;z-index:251729920">
            <v:textbox>
              <w:txbxContent>
                <w:p w:rsidR="00AB1134" w:rsidRDefault="00AB1134">
                  <w:r>
                    <w:t>Daerah ingin menguasai sumber daya alam stratefis</w:t>
                  </w:r>
                </w:p>
              </w:txbxContent>
            </v:textbox>
          </v:shape>
        </w:pict>
      </w:r>
      <w:r w:rsidR="00A13FDB">
        <w:rPr>
          <w:sz w:val="24"/>
          <w:szCs w:val="24"/>
        </w:rPr>
        <w:t>- Ketua Pembina Golongan Karya</w:t>
      </w:r>
    </w:p>
    <w:p w:rsidR="00A13FDB" w:rsidRDefault="00A13FDB" w:rsidP="00A13FDB">
      <w:pPr>
        <w:spacing w:after="0" w:line="240" w:lineRule="auto"/>
        <w:jc w:val="both"/>
        <w:rPr>
          <w:sz w:val="24"/>
          <w:szCs w:val="24"/>
        </w:rPr>
      </w:pPr>
    </w:p>
    <w:p w:rsidR="00A13FDB" w:rsidRDefault="00243377" w:rsidP="00A13FDB">
      <w:pPr>
        <w:spacing w:after="0" w:line="240" w:lineRule="auto"/>
        <w:jc w:val="both"/>
        <w:rPr>
          <w:sz w:val="24"/>
          <w:szCs w:val="24"/>
        </w:rPr>
      </w:pPr>
      <w:r>
        <w:rPr>
          <w:noProof/>
          <w:sz w:val="24"/>
          <w:szCs w:val="24"/>
        </w:rPr>
        <w:pict>
          <v:shape id="_x0000_s1030" type="#_x0000_t202" style="position:absolute;left:0;text-align:left;margin-left:79.3pt;margin-top:12.55pt;width:155.5pt;height:25.05pt;z-index:251662336">
            <v:textbox>
              <w:txbxContent>
                <w:p w:rsidR="00A13FDB" w:rsidRDefault="00A13FDB">
                  <w:r>
                    <w:t>600  dipilih oleh soeharto</w:t>
                  </w:r>
                </w:p>
              </w:txbxContent>
            </v:textbox>
          </v:shape>
        </w:pict>
      </w:r>
      <w:r>
        <w:rPr>
          <w:noProof/>
          <w:sz w:val="24"/>
          <w:szCs w:val="24"/>
        </w:rPr>
        <w:pict>
          <v:shape id="_x0000_s1027" type="#_x0000_t32" style="position:absolute;left:0;text-align:left;margin-left:40.7pt;margin-top:21.95pt;width:33.4pt;height:15.65pt;flip:y;z-index:251659264" o:connectortype="straight">
            <v:stroke endarrow="block"/>
          </v:shape>
        </w:pict>
      </w:r>
      <w:r w:rsidR="00A13FDB">
        <w:rPr>
          <w:sz w:val="24"/>
          <w:szCs w:val="24"/>
        </w:rPr>
        <w:t>MPR</w:t>
      </w:r>
    </w:p>
    <w:p w:rsidR="00A13FDB" w:rsidRDefault="00243377" w:rsidP="00A13FDB">
      <w:pPr>
        <w:spacing w:after="0" w:line="240" w:lineRule="auto"/>
        <w:jc w:val="both"/>
        <w:rPr>
          <w:sz w:val="24"/>
          <w:szCs w:val="24"/>
        </w:rPr>
      </w:pPr>
      <w:r>
        <w:rPr>
          <w:noProof/>
          <w:sz w:val="24"/>
          <w:szCs w:val="24"/>
        </w:rPr>
        <w:pict>
          <v:shape id="_x0000_s1110" type="#_x0000_t32" style="position:absolute;left:0;text-align:left;margin-left:637.55pt;margin-top:13.35pt;width:1.05pt;height:64.7pt;flip:y;z-index:251741184" o:connectortype="straight">
            <v:stroke endarrow="block"/>
          </v:shape>
        </w:pict>
      </w:r>
      <w:r>
        <w:rPr>
          <w:noProof/>
          <w:sz w:val="24"/>
          <w:szCs w:val="24"/>
        </w:rPr>
        <w:pict>
          <v:shape id="_x0000_s1097" type="#_x0000_t202" style="position:absolute;left:0;text-align:left;margin-left:450.65pt;margin-top:13.35pt;width:102.4pt;height:26.1pt;z-index:251727872">
            <v:textbox>
              <w:txbxContent>
                <w:p w:rsidR="00AB1134" w:rsidRDefault="00AB1134">
                  <w:r>
                    <w:t>Krisis Kepercayaan</w:t>
                  </w:r>
                </w:p>
              </w:txbxContent>
            </v:textbox>
          </v:shape>
        </w:pict>
      </w:r>
      <w:r>
        <w:rPr>
          <w:noProof/>
          <w:sz w:val="24"/>
          <w:szCs w:val="24"/>
        </w:rPr>
        <w:pict>
          <v:shape id="_x0000_s1026" type="#_x0000_t202" style="position:absolute;left:0;text-align:left;margin-left:2.1pt;margin-top:5.65pt;width:38.6pt;height:21.9pt;z-index:251658240">
            <v:textbox>
              <w:txbxContent>
                <w:p w:rsidR="00A13FDB" w:rsidRDefault="00A13FDB">
                  <w:r>
                    <w:t>1000</w:t>
                  </w:r>
                </w:p>
              </w:txbxContent>
            </v:textbox>
          </v:shape>
        </w:pict>
      </w:r>
      <w:r>
        <w:rPr>
          <w:noProof/>
          <w:sz w:val="24"/>
          <w:szCs w:val="24"/>
        </w:rPr>
        <w:pict>
          <v:shape id="_x0000_s1028" type="#_x0000_t32" style="position:absolute;left:0;text-align:left;margin-left:40.7pt;margin-top:22.35pt;width:33.4pt;height:12.5pt;z-index:251660288" o:connectortype="straight">
            <v:stroke endarrow="block"/>
          </v:shape>
        </w:pict>
      </w:r>
    </w:p>
    <w:p w:rsidR="00A13FDB" w:rsidRDefault="00243377" w:rsidP="00A13FDB">
      <w:pPr>
        <w:spacing w:after="0" w:line="240" w:lineRule="auto"/>
        <w:jc w:val="both"/>
        <w:rPr>
          <w:sz w:val="24"/>
          <w:szCs w:val="24"/>
        </w:rPr>
      </w:pPr>
      <w:r>
        <w:rPr>
          <w:noProof/>
          <w:sz w:val="24"/>
          <w:szCs w:val="24"/>
        </w:rPr>
        <w:pict>
          <v:shape id="_x0000_s1111" type="#_x0000_t32" style="position:absolute;left:0;text-align:left;margin-left:362.1pt;margin-top:10.2pt;width:1.05pt;height:59.45pt;flip:y;z-index:251742208" o:connectortype="straight">
            <v:stroke endarrow="block"/>
          </v:shape>
        </w:pict>
      </w:r>
      <w:r>
        <w:rPr>
          <w:noProof/>
          <w:sz w:val="24"/>
          <w:szCs w:val="24"/>
        </w:rPr>
        <w:pict>
          <v:shape id="_x0000_s1031" type="#_x0000_t202" style="position:absolute;left:0;text-align:left;margin-left:74.1pt;margin-top:12.9pt;width:183.65pt;height:38.6pt;z-index:251663360">
            <v:textbox>
              <w:txbxContent>
                <w:p w:rsidR="00A13FDB" w:rsidRPr="00F7051B" w:rsidRDefault="00A13FDB">
                  <w:pPr>
                    <w:rPr>
                      <w:sz w:val="24"/>
                      <w:szCs w:val="24"/>
                    </w:rPr>
                  </w:pPr>
                  <w:r w:rsidRPr="00F7051B">
                    <w:rPr>
                      <w:sz w:val="24"/>
                      <w:szCs w:val="24"/>
                    </w:rPr>
                    <w:t>400 di pemilukan ( Golkar ikut pemilu dan menang )</w:t>
                  </w:r>
                </w:p>
              </w:txbxContent>
            </v:textbox>
          </v:shape>
        </w:pict>
      </w:r>
      <w:r>
        <w:rPr>
          <w:noProof/>
          <w:sz w:val="24"/>
          <w:szCs w:val="24"/>
        </w:rPr>
        <w:pict>
          <v:shape id="_x0000_s1029" type="#_x0000_t32" style="position:absolute;left:0;text-align:left;margin-left:18.85pt;margin-top:10.2pt;width:1pt;height:80.35pt;flip:x;z-index:251661312" o:connectortype="straight">
            <v:stroke endarrow="block"/>
          </v:shape>
        </w:pict>
      </w:r>
    </w:p>
    <w:p w:rsidR="00A13FDB" w:rsidRDefault="00243377" w:rsidP="00A13FDB">
      <w:pPr>
        <w:spacing w:after="0" w:line="240" w:lineRule="auto"/>
        <w:jc w:val="both"/>
        <w:rPr>
          <w:sz w:val="24"/>
          <w:szCs w:val="24"/>
        </w:rPr>
      </w:pPr>
      <w:r>
        <w:rPr>
          <w:noProof/>
          <w:sz w:val="24"/>
          <w:szCs w:val="24"/>
        </w:rPr>
        <w:pict>
          <v:shape id="_x0000_s1095" type="#_x0000_t32" style="position:absolute;left:0;text-align:left;margin-left:420.5pt;margin-top:62.3pt;width:78.3pt;height:0;flip:x;z-index:251725824" o:connectortype="straight">
            <v:stroke endarrow="block"/>
          </v:shape>
        </w:pict>
      </w:r>
      <w:r>
        <w:rPr>
          <w:noProof/>
          <w:sz w:val="24"/>
          <w:szCs w:val="24"/>
        </w:rPr>
        <w:pict>
          <v:shape id="_x0000_s1094" type="#_x0000_t32" style="position:absolute;left:0;text-align:left;margin-left:391.3pt;margin-top:31pt;width:3in;height:.05pt;flip:x;z-index:251724800" o:connectortype="straight"/>
        </w:pict>
      </w:r>
      <w:r>
        <w:rPr>
          <w:noProof/>
          <w:sz w:val="24"/>
          <w:szCs w:val="24"/>
        </w:rPr>
        <w:pict>
          <v:shape id="_x0000_s1093" type="#_x0000_t32" style="position:absolute;left:0;text-align:left;margin-left:607.3pt;margin-top:31.05pt;width:0;height:17.75pt;flip:y;z-index:251723776" o:connectortype="straight"/>
        </w:pict>
      </w:r>
      <w:r>
        <w:rPr>
          <w:noProof/>
          <w:sz w:val="24"/>
          <w:szCs w:val="24"/>
        </w:rPr>
        <w:pict>
          <v:shape id="_x0000_s1092" type="#_x0000_t32" style="position:absolute;left:0;text-align:left;margin-left:391.3pt;margin-top:31pt;width:0;height:24pt;flip:y;z-index:251722752" o:connectortype="straight"/>
        </w:pict>
      </w:r>
      <w:r>
        <w:rPr>
          <w:noProof/>
          <w:sz w:val="24"/>
          <w:szCs w:val="24"/>
        </w:rPr>
        <w:pict>
          <v:shape id="_x0000_s1091" type="#_x0000_t32" style="position:absolute;left:0;text-align:left;margin-left:497.75pt;margin-top:10.15pt;width:0;height:69.9pt;flip:y;z-index:251721728" o:connectortype="straight">
            <v:stroke endarrow="block"/>
          </v:shape>
        </w:pict>
      </w:r>
      <w:r>
        <w:rPr>
          <w:noProof/>
          <w:sz w:val="24"/>
          <w:szCs w:val="24"/>
        </w:rPr>
        <w:pict>
          <v:shape id="_x0000_s1096" type="#_x0000_t32" style="position:absolute;left:0;text-align:left;margin-left:498.8pt;margin-top:62.3pt;width:86.6pt;height:0;z-index:251726848" o:connectortype="straight">
            <v:stroke endarrow="block"/>
          </v:shape>
        </w:pict>
      </w:r>
    </w:p>
    <w:p w:rsidR="00F7051B" w:rsidRDefault="00243377" w:rsidP="00A13FDB">
      <w:pPr>
        <w:spacing w:after="0" w:line="240" w:lineRule="auto"/>
        <w:ind w:left="720" w:firstLine="720"/>
        <w:jc w:val="both"/>
        <w:rPr>
          <w:sz w:val="24"/>
          <w:szCs w:val="24"/>
        </w:rPr>
      </w:pPr>
      <w:r>
        <w:rPr>
          <w:noProof/>
          <w:sz w:val="24"/>
          <w:szCs w:val="24"/>
        </w:rPr>
        <w:pict>
          <v:shape id="_x0000_s1067" type="#_x0000_t32" style="position:absolute;left:0;text-align:left;margin-left:420.5pt;margin-top:205.05pt;width:164.9pt;height:.05pt;flip:x;z-index:251697152" o:connectortype="straight"/>
        </w:pict>
      </w:r>
      <w:r>
        <w:rPr>
          <w:noProof/>
          <w:sz w:val="24"/>
          <w:szCs w:val="24"/>
        </w:rPr>
        <w:pict>
          <v:shape id="_x0000_s1066" type="#_x0000_t32" style="position:absolute;left:0;text-align:left;margin-left:585.4pt;margin-top:205.05pt;width:0;height:17.75pt;flip:y;z-index:251696128" o:connectortype="straight"/>
        </w:pict>
      </w:r>
      <w:r>
        <w:rPr>
          <w:noProof/>
          <w:sz w:val="24"/>
          <w:szCs w:val="24"/>
        </w:rPr>
        <w:pict>
          <v:shape id="_x0000_s1065" type="#_x0000_t32" style="position:absolute;left:0;text-align:left;margin-left:420.5pt;margin-top:205.05pt;width:0;height:17.75pt;flip:y;z-index:251695104" o:connectortype="straight"/>
        </w:pict>
      </w:r>
      <w:r>
        <w:rPr>
          <w:noProof/>
          <w:sz w:val="24"/>
          <w:szCs w:val="24"/>
        </w:rPr>
        <w:pict>
          <v:shape id="_x0000_s1064" type="#_x0000_t202" style="position:absolute;left:0;text-align:left;margin-left:-3.15pt;margin-top:176.9pt;width:145.05pt;height:28.15pt;z-index:251694080">
            <v:textbox>
              <w:txbxContent>
                <w:p w:rsidR="00F7051B" w:rsidRDefault="00F7051B">
                  <w:r>
                    <w:t>Pondasi Demokrasi era Orba</w:t>
                  </w:r>
                </w:p>
              </w:txbxContent>
            </v:textbox>
          </v:shape>
        </w:pict>
      </w:r>
      <w:r>
        <w:rPr>
          <w:noProof/>
          <w:sz w:val="24"/>
          <w:szCs w:val="24"/>
        </w:rPr>
        <w:pict>
          <v:shape id="_x0000_s1063" type="#_x0000_t32" style="position:absolute;left:0;text-align:left;margin-left:2.1pt;margin-top:163.35pt;width:146.05pt;height:6.25pt;flip:y;z-index:251693056" o:connectortype="straight"/>
        </w:pict>
      </w:r>
      <w:r>
        <w:rPr>
          <w:noProof/>
          <w:sz w:val="24"/>
          <w:szCs w:val="24"/>
        </w:rPr>
        <w:pict>
          <v:shape id="_x0000_s1062" type="#_x0000_t32" style="position:absolute;left:0;text-align:left;margin-left:-29.2pt;margin-top:72.55pt;width:31.3pt;height:97.05pt;z-index:251692032" o:connectortype="straight"/>
        </w:pict>
      </w:r>
      <w:r>
        <w:rPr>
          <w:noProof/>
          <w:sz w:val="24"/>
          <w:szCs w:val="24"/>
        </w:rPr>
        <w:pict>
          <v:shape id="_x0000_s1061" type="#_x0000_t32" style="position:absolute;left:0;text-align:left;margin-left:148.15pt;margin-top:90.3pt;width:88.7pt;height:73.05pt;flip:x;z-index:251691008" o:connectortype="straight"/>
        </w:pict>
      </w:r>
      <w:r>
        <w:rPr>
          <w:noProof/>
          <w:sz w:val="24"/>
          <w:szCs w:val="24"/>
        </w:rPr>
        <w:pict>
          <v:shape id="_x0000_s1058" type="#_x0000_t202" style="position:absolute;left:0;text-align:left;margin-left:382.95pt;margin-top:222.8pt;width:70.95pt;height:20.9pt;z-index:251687936">
            <v:textbox style="mso-next-textbox:#_x0000_s1058">
              <w:txbxContent>
                <w:p w:rsidR="00F7051B" w:rsidRDefault="00F7051B">
                  <w:r>
                    <w:t>Krisis Etika</w:t>
                  </w:r>
                </w:p>
              </w:txbxContent>
            </v:textbox>
          </v:shape>
        </w:pict>
      </w:r>
      <w:r>
        <w:rPr>
          <w:noProof/>
          <w:sz w:val="24"/>
          <w:szCs w:val="24"/>
        </w:rPr>
        <w:pict>
          <v:shape id="_x0000_s1057" type="#_x0000_t32" style="position:absolute;left:0;text-align:left;margin-left:585.4pt;margin-top:243.7pt;width:0;height:11.45pt;flip:y;z-index:251686912" o:connectortype="straight">
            <v:stroke endarrow="block"/>
          </v:shape>
        </w:pict>
      </w:r>
      <w:r>
        <w:rPr>
          <w:noProof/>
          <w:sz w:val="24"/>
          <w:szCs w:val="24"/>
        </w:rPr>
        <w:pict>
          <v:shape id="_x0000_s1056" type="#_x0000_t32" style="position:absolute;left:0;text-align:left;margin-left:413.2pt;margin-top:243.7pt;width:0;height:12.5pt;flip:y;z-index:251685888" o:connectortype="straight">
            <v:stroke endarrow="block"/>
          </v:shape>
        </w:pict>
      </w:r>
      <w:r>
        <w:rPr>
          <w:noProof/>
          <w:sz w:val="24"/>
          <w:szCs w:val="24"/>
        </w:rPr>
        <w:pict>
          <v:shape id="_x0000_s1055" type="#_x0000_t32" style="position:absolute;left:0;text-align:left;margin-left:521.75pt;margin-top:255.15pt;width:122.1pt;height:0;flip:x;z-index:251684864" o:connectortype="straight"/>
        </w:pict>
      </w:r>
      <w:r>
        <w:rPr>
          <w:noProof/>
          <w:sz w:val="24"/>
          <w:szCs w:val="24"/>
        </w:rPr>
        <w:pict>
          <v:shape id="_x0000_s1054" type="#_x0000_t32" style="position:absolute;left:0;text-align:left;margin-left:356.85pt;margin-top:256.2pt;width:123.15pt;height:0;flip:x;z-index:251683840" o:connectortype="straight"/>
        </w:pict>
      </w:r>
      <w:r>
        <w:rPr>
          <w:noProof/>
          <w:sz w:val="24"/>
          <w:szCs w:val="24"/>
        </w:rPr>
        <w:pict>
          <v:shape id="_x0000_s1053" type="#_x0000_t32" style="position:absolute;left:0;text-align:left;margin-left:643.85pt;margin-top:255.15pt;width:0;height:17.75pt;flip:y;z-index:251682816" o:connectortype="straight"/>
        </w:pict>
      </w:r>
      <w:r>
        <w:rPr>
          <w:noProof/>
          <w:sz w:val="24"/>
          <w:szCs w:val="24"/>
        </w:rPr>
        <w:pict>
          <v:shape id="_x0000_s1052" type="#_x0000_t32" style="position:absolute;left:0;text-align:left;margin-left:521.75pt;margin-top:255.15pt;width:0;height:17.75pt;flip:y;z-index:251681792" o:connectortype="straight"/>
        </w:pict>
      </w:r>
      <w:r>
        <w:rPr>
          <w:noProof/>
          <w:sz w:val="24"/>
          <w:szCs w:val="24"/>
        </w:rPr>
        <w:pict>
          <v:shape id="_x0000_s1051" type="#_x0000_t32" style="position:absolute;left:0;text-align:left;margin-left:480pt;margin-top:256.2pt;width:0;height:17.75pt;flip:y;z-index:251680768" o:connectortype="straight"/>
        </w:pict>
      </w:r>
      <w:r>
        <w:rPr>
          <w:noProof/>
          <w:sz w:val="24"/>
          <w:szCs w:val="24"/>
        </w:rPr>
        <w:pict>
          <v:shape id="_x0000_s1049" type="#_x0000_t32" style="position:absolute;left:0;text-align:left;margin-left:356.85pt;margin-top:255.15pt;width:0;height:17.75pt;flip:y;z-index:251679744" o:connectortype="straight"/>
        </w:pict>
      </w:r>
      <w:r>
        <w:rPr>
          <w:noProof/>
          <w:sz w:val="24"/>
          <w:szCs w:val="24"/>
        </w:rPr>
        <w:pict>
          <v:shape id="_x0000_s1048" type="#_x0000_t202" style="position:absolute;left:0;text-align:left;margin-left:585.4pt;margin-top:272.9pt;width:112.7pt;height:49.05pt;z-index:251678720">
            <v:textbox style="mso-next-textbox:#_x0000_s1048">
              <w:txbxContent>
                <w:p w:rsidR="00F7051B" w:rsidRDefault="00F7051B">
                  <w:r>
                    <w:t xml:space="preserve">Pancasila sebagai </w:t>
                  </w:r>
                </w:p>
                <w:p w:rsidR="00F7051B" w:rsidRDefault="00F7051B">
                  <w:r>
                    <w:t>Asas tunggal</w:t>
                  </w:r>
                </w:p>
              </w:txbxContent>
            </v:textbox>
          </v:shape>
        </w:pict>
      </w:r>
      <w:r>
        <w:rPr>
          <w:noProof/>
          <w:sz w:val="24"/>
          <w:szCs w:val="24"/>
        </w:rPr>
        <w:pict>
          <v:shape id="_x0000_s1047" type="#_x0000_t32" style="position:absolute;left:0;text-align:left;margin-left:539.5pt;margin-top:285.4pt;width:45.9pt;height:0;z-index:251677696" o:connectortype="straight">
            <v:stroke endarrow="block"/>
          </v:shape>
        </w:pict>
      </w:r>
      <w:r>
        <w:rPr>
          <w:noProof/>
          <w:sz w:val="24"/>
          <w:szCs w:val="24"/>
        </w:rPr>
        <w:pict>
          <v:shape id="_x0000_s1046" type="#_x0000_t202" style="position:absolute;left:0;text-align:left;margin-left:453.9pt;margin-top:272.9pt;width:85.6pt;height:26.1pt;z-index:251676672">
            <v:textbox style="mso-next-textbox:#_x0000_s1046">
              <w:txbxContent>
                <w:p w:rsidR="00F7051B" w:rsidRDefault="00F7051B">
                  <w:r>
                    <w:t>Fasisme militer</w:t>
                  </w:r>
                </w:p>
              </w:txbxContent>
            </v:textbox>
          </v:shape>
        </w:pict>
      </w:r>
      <w:r>
        <w:rPr>
          <w:noProof/>
          <w:sz w:val="24"/>
          <w:szCs w:val="24"/>
        </w:rPr>
        <w:pict>
          <v:shape id="_x0000_s1045" type="#_x0000_t32" style="position:absolute;left:0;text-align:left;margin-left:420.5pt;margin-top:285.4pt;width:33.4pt;height:0;z-index:251675648" o:connectortype="straight">
            <v:stroke endarrow="block"/>
          </v:shape>
        </w:pict>
      </w:r>
      <w:r>
        <w:rPr>
          <w:noProof/>
          <w:sz w:val="24"/>
          <w:szCs w:val="24"/>
        </w:rPr>
        <w:pict>
          <v:shape id="_x0000_s1044" type="#_x0000_t202" style="position:absolute;left:0;text-align:left;margin-left:306.8pt;margin-top:272.9pt;width:113.7pt;height:26.1pt;z-index:251674624">
            <v:textbox style="mso-next-textbox:#_x0000_s1044">
              <w:txbxContent>
                <w:p w:rsidR="00F7051B" w:rsidRDefault="00F7051B">
                  <w:r>
                    <w:t>Dialektik Idealistik</w:t>
                  </w:r>
                </w:p>
              </w:txbxContent>
            </v:textbox>
          </v:shape>
        </w:pict>
      </w:r>
      <w:r>
        <w:rPr>
          <w:noProof/>
          <w:sz w:val="24"/>
          <w:szCs w:val="24"/>
        </w:rPr>
        <w:pict>
          <v:shape id="_x0000_s1043" type="#_x0000_t32" style="position:absolute;left:0;text-align:left;margin-left:257.75pt;margin-top:285.4pt;width:49.05pt;height:0;z-index:251673600" o:connectortype="straight">
            <v:stroke endarrow="block"/>
          </v:shape>
        </w:pict>
      </w:r>
      <w:r>
        <w:rPr>
          <w:noProof/>
          <w:sz w:val="24"/>
          <w:szCs w:val="24"/>
        </w:rPr>
        <w:pict>
          <v:shape id="_x0000_s1042" type="#_x0000_t32" style="position:absolute;left:0;text-align:left;margin-left:257.75pt;margin-top:55.85pt;width:0;height:229.55pt;z-index:251672576" o:connectortype="straight"/>
        </w:pict>
      </w:r>
      <w:r>
        <w:rPr>
          <w:noProof/>
          <w:sz w:val="24"/>
          <w:szCs w:val="24"/>
        </w:rPr>
        <w:pict>
          <v:shape id="_x0000_s1040" type="#_x0000_t32" style="position:absolute;left:0;text-align:left;margin-left:236.85pt;margin-top:55.85pt;width:20.9pt;height:0;flip:x;z-index:251671552" o:connectortype="straight"/>
        </w:pict>
      </w:r>
      <w:r>
        <w:rPr>
          <w:noProof/>
          <w:sz w:val="24"/>
          <w:szCs w:val="24"/>
        </w:rPr>
        <w:pict>
          <v:shape id="_x0000_s1038" type="#_x0000_t202" style="position:absolute;left:0;text-align:left;margin-left:183.65pt;margin-top:35pt;width:53.2pt;height:37.55pt;z-index:251670528">
            <v:textbox style="mso-next-textbox:#_x0000_s1038">
              <w:txbxContent>
                <w:p w:rsidR="00F7051B" w:rsidRPr="00F7051B" w:rsidRDefault="00F7051B">
                  <w:pPr>
                    <w:rPr>
                      <w:sz w:val="24"/>
                      <w:szCs w:val="24"/>
                    </w:rPr>
                  </w:pPr>
                  <w:r w:rsidRPr="00F7051B">
                    <w:rPr>
                      <w:sz w:val="24"/>
                      <w:szCs w:val="24"/>
                    </w:rPr>
                    <w:t>Pelita</w:t>
                  </w:r>
                </w:p>
              </w:txbxContent>
            </v:textbox>
          </v:shape>
        </w:pict>
      </w:r>
      <w:r>
        <w:rPr>
          <w:noProof/>
          <w:sz w:val="24"/>
          <w:szCs w:val="24"/>
        </w:rPr>
        <w:pict>
          <v:shape id="_x0000_s1037" type="#_x0000_t32" style="position:absolute;left:0;text-align:left;margin-left:154.45pt;margin-top:55.85pt;width:29.2pt;height:0;z-index:251669504" o:connectortype="straight">
            <v:stroke endarrow="block"/>
          </v:shape>
        </w:pict>
      </w:r>
      <w:r>
        <w:rPr>
          <w:noProof/>
          <w:sz w:val="24"/>
          <w:szCs w:val="24"/>
        </w:rPr>
        <w:pict>
          <v:shape id="_x0000_s1036" type="#_x0000_t202" style="position:absolute;left:0;text-align:left;margin-left:106.45pt;margin-top:41.25pt;width:48pt;height:20pt;z-index:251668480">
            <v:textbox style="mso-next-textbox:#_x0000_s1036">
              <w:txbxContent>
                <w:p w:rsidR="009A2180" w:rsidRDefault="009A2180">
                  <w:r>
                    <w:t>Rpelita</w:t>
                  </w:r>
                </w:p>
              </w:txbxContent>
            </v:textbox>
          </v:shape>
        </w:pict>
      </w:r>
      <w:r>
        <w:rPr>
          <w:noProof/>
          <w:sz w:val="24"/>
          <w:szCs w:val="24"/>
        </w:rPr>
        <w:pict>
          <v:shape id="_x0000_s1035" type="#_x0000_t32" style="position:absolute;left:0;text-align:left;margin-left:64.7pt;margin-top:55.85pt;width:41.75pt;height:0;z-index:251667456" o:connectortype="straight">
            <v:stroke endarrow="block"/>
          </v:shape>
        </w:pict>
      </w:r>
      <w:r>
        <w:rPr>
          <w:noProof/>
          <w:sz w:val="24"/>
          <w:szCs w:val="24"/>
        </w:rPr>
        <w:pict>
          <v:shape id="_x0000_s1034" type="#_x0000_t202" style="position:absolute;left:0;text-align:left;margin-left:-3.15pt;margin-top:98.65pt;width:82.45pt;height:34.4pt;z-index:251666432">
            <v:textbox style="mso-next-textbox:#_x0000_s1034">
              <w:txbxContent>
                <w:p w:rsidR="00A13FDB" w:rsidRDefault="00A13FDB" w:rsidP="00A13FDB">
                  <w:pPr>
                    <w:spacing w:after="0"/>
                  </w:pPr>
                  <w:r>
                    <w:t>Mafia Barkley</w:t>
                  </w:r>
                </w:p>
                <w:p w:rsidR="00A13FDB" w:rsidRDefault="00A13FDB" w:rsidP="00A13FDB">
                  <w:pPr>
                    <w:spacing w:after="0"/>
                  </w:pPr>
                  <w:r>
                    <w:t>Tim 72</w:t>
                  </w:r>
                </w:p>
              </w:txbxContent>
            </v:textbox>
          </v:shape>
        </w:pict>
      </w:r>
      <w:r>
        <w:rPr>
          <w:noProof/>
          <w:sz w:val="24"/>
          <w:szCs w:val="24"/>
        </w:rPr>
        <w:pict>
          <v:shape id="_x0000_s1033" type="#_x0000_t32" style="position:absolute;left:0;text-align:left;margin-left:29.2pt;margin-top:72.55pt;width:1.05pt;height:26.1pt;z-index:251665408" o:connectortype="straight">
            <v:stroke endarrow="block"/>
          </v:shape>
        </w:pict>
      </w:r>
      <w:r>
        <w:rPr>
          <w:noProof/>
          <w:sz w:val="24"/>
          <w:szCs w:val="24"/>
        </w:rPr>
        <w:pict>
          <v:shape id="_x0000_s1032" type="#_x0000_t202" style="position:absolute;left:0;text-align:left;margin-left:2.1pt;margin-top:41.25pt;width:62.6pt;height:31.3pt;z-index:251664384">
            <v:textbox style="mso-next-textbox:#_x0000_s1032">
              <w:txbxContent>
                <w:p w:rsidR="00A13FDB" w:rsidRDefault="00A13FDB">
                  <w:r>
                    <w:t>Bapenas</w:t>
                  </w:r>
                </w:p>
              </w:txbxContent>
            </v:textbox>
          </v:shape>
        </w:pict>
      </w:r>
      <w:r w:rsidR="00A13FDB">
        <w:rPr>
          <w:sz w:val="24"/>
          <w:szCs w:val="24"/>
        </w:rPr>
        <w:t>80% Orang Soeharto</w:t>
      </w:r>
      <w:r w:rsidR="00F7051B">
        <w:rPr>
          <w:sz w:val="24"/>
          <w:szCs w:val="24"/>
        </w:rPr>
        <w:t xml:space="preserve"> </w:t>
      </w:r>
    </w:p>
    <w:p w:rsidR="00F7051B" w:rsidRPr="00F7051B" w:rsidRDefault="00243377" w:rsidP="00F7051B">
      <w:pPr>
        <w:rPr>
          <w:sz w:val="24"/>
          <w:szCs w:val="24"/>
        </w:rPr>
      </w:pPr>
      <w:r>
        <w:rPr>
          <w:noProof/>
          <w:sz w:val="24"/>
          <w:szCs w:val="24"/>
        </w:rPr>
        <w:pict>
          <v:shape id="_x0000_s1089" type="#_x0000_t202" style="position:absolute;margin-left:585.4pt;margin-top:19.45pt;width:100.15pt;height:27.15pt;z-index:251719680">
            <v:textbox>
              <w:txbxContent>
                <w:p w:rsidR="00AB1134" w:rsidRDefault="00AB1134">
                  <w:r>
                    <w:t>Krisis kewibawaan</w:t>
                  </w:r>
                </w:p>
              </w:txbxContent>
            </v:textbox>
          </v:shape>
        </w:pict>
      </w:r>
      <w:r>
        <w:rPr>
          <w:noProof/>
          <w:sz w:val="24"/>
          <w:szCs w:val="24"/>
        </w:rPr>
        <w:pict>
          <v:shape id="_x0000_s1090" type="#_x0000_t202" style="position:absolute;margin-left:331.85pt;margin-top:25.7pt;width:88.65pt;height:25.05pt;z-index:251720704">
            <v:textbox>
              <w:txbxContent>
                <w:p w:rsidR="00AB1134" w:rsidRDefault="00AB1134">
                  <w:r>
                    <w:t>Krisis Keadilan</w:t>
                  </w:r>
                </w:p>
              </w:txbxContent>
            </v:textbox>
          </v:shape>
        </w:pict>
      </w:r>
    </w:p>
    <w:p w:rsidR="00F7051B" w:rsidRPr="00F7051B" w:rsidRDefault="00243377" w:rsidP="00F7051B">
      <w:pPr>
        <w:rPr>
          <w:sz w:val="24"/>
          <w:szCs w:val="24"/>
        </w:rPr>
      </w:pPr>
      <w:r>
        <w:rPr>
          <w:noProof/>
          <w:sz w:val="24"/>
          <w:szCs w:val="24"/>
        </w:rPr>
        <w:pict>
          <v:shape id="_x0000_s1109" type="#_x0000_t32" style="position:absolute;margin-left:631.3pt;margin-top:19.75pt;width:1.05pt;height:65.55pt;flip:y;z-index:251740160" o:connectortype="straight">
            <v:stroke endarrow="block"/>
          </v:shape>
        </w:pict>
      </w:r>
      <w:r>
        <w:rPr>
          <w:noProof/>
          <w:sz w:val="24"/>
          <w:szCs w:val="24"/>
        </w:rPr>
        <w:pict>
          <v:shape id="_x0000_s1108" type="#_x0000_t32" style="position:absolute;margin-left:372.5pt;margin-top:23.9pt;width:0;height:67.65pt;flip:y;z-index:251739136" o:connectortype="straight">
            <v:stroke endarrow="block"/>
          </v:shape>
        </w:pict>
      </w:r>
      <w:r>
        <w:rPr>
          <w:noProof/>
          <w:sz w:val="24"/>
          <w:szCs w:val="24"/>
        </w:rPr>
        <w:pict>
          <v:shape id="_x0000_s1088" type="#_x0000_t202" style="position:absolute;margin-left:453.9pt;margin-top:22.7pt;width:84.6pt;height:26.1pt;z-index:251718656">
            <v:textbox>
              <w:txbxContent>
                <w:p w:rsidR="00AB1134" w:rsidRDefault="00AB1134">
                  <w:r>
                    <w:t>Krisis Ekonomi</w:t>
                  </w:r>
                </w:p>
              </w:txbxContent>
            </v:textbox>
          </v:shape>
        </w:pict>
      </w:r>
    </w:p>
    <w:p w:rsidR="00F7051B" w:rsidRPr="00F7051B" w:rsidRDefault="00243377" w:rsidP="00F7051B">
      <w:pPr>
        <w:rPr>
          <w:sz w:val="24"/>
          <w:szCs w:val="24"/>
        </w:rPr>
      </w:pPr>
      <w:r>
        <w:rPr>
          <w:noProof/>
          <w:sz w:val="24"/>
          <w:szCs w:val="24"/>
        </w:rPr>
        <w:pict>
          <v:shape id="_x0000_s1080" type="#_x0000_t32" style="position:absolute;margin-left:497.75pt;margin-top:19.9pt;width:0;height:69.9pt;flip:y;z-index:251710464" o:connectortype="straight">
            <v:stroke endarrow="block"/>
          </v:shape>
        </w:pict>
      </w:r>
    </w:p>
    <w:p w:rsidR="00F7051B" w:rsidRPr="00F7051B" w:rsidRDefault="00243377" w:rsidP="00F7051B">
      <w:pPr>
        <w:rPr>
          <w:sz w:val="24"/>
          <w:szCs w:val="24"/>
        </w:rPr>
      </w:pPr>
      <w:r>
        <w:rPr>
          <w:noProof/>
          <w:sz w:val="24"/>
          <w:szCs w:val="24"/>
        </w:rPr>
        <w:pict>
          <v:shape id="_x0000_s1083" type="#_x0000_t32" style="position:absolute;margin-left:391.3pt;margin-top:13.9pt;width:3in;height:.05pt;flip:x;z-index:251713536" o:connectortype="straight"/>
        </w:pict>
      </w:r>
      <w:r>
        <w:rPr>
          <w:noProof/>
          <w:sz w:val="24"/>
          <w:szCs w:val="24"/>
        </w:rPr>
        <w:pict>
          <v:shape id="_x0000_s1082" type="#_x0000_t32" style="position:absolute;margin-left:607.3pt;margin-top:13.95pt;width:0;height:17.75pt;flip:y;z-index:251712512" o:connectortype="straight"/>
        </w:pict>
      </w:r>
      <w:r>
        <w:rPr>
          <w:noProof/>
          <w:sz w:val="24"/>
          <w:szCs w:val="24"/>
        </w:rPr>
        <w:pict>
          <v:shape id="_x0000_s1081" type="#_x0000_t32" style="position:absolute;margin-left:391.3pt;margin-top:13.9pt;width:0;height:24pt;flip:y;z-index:251711488" o:connectortype="straight"/>
        </w:pict>
      </w:r>
    </w:p>
    <w:p w:rsidR="00F7051B" w:rsidRDefault="00243377" w:rsidP="00F7051B">
      <w:pPr>
        <w:rPr>
          <w:sz w:val="24"/>
          <w:szCs w:val="24"/>
        </w:rPr>
      </w:pPr>
      <w:r>
        <w:rPr>
          <w:noProof/>
          <w:sz w:val="24"/>
          <w:szCs w:val="24"/>
        </w:rPr>
        <w:pict>
          <v:shape id="_x0000_s1087" type="#_x0000_t32" style="position:absolute;margin-left:498.8pt;margin-top:18.35pt;width:86.6pt;height:0;z-index:251717632" o:connectortype="straight">
            <v:stroke endarrow="block"/>
          </v:shape>
        </w:pict>
      </w:r>
      <w:r>
        <w:rPr>
          <w:noProof/>
          <w:sz w:val="24"/>
          <w:szCs w:val="24"/>
        </w:rPr>
        <w:pict>
          <v:shape id="_x0000_s1086" type="#_x0000_t32" style="position:absolute;margin-left:420.5pt;margin-top:18.35pt;width:78.3pt;height:0;flip:x;z-index:251716608" o:connectortype="straight">
            <v:stroke endarrow="block"/>
          </v:shape>
        </w:pict>
      </w:r>
      <w:r>
        <w:rPr>
          <w:noProof/>
          <w:sz w:val="24"/>
          <w:szCs w:val="24"/>
        </w:rPr>
        <w:pict>
          <v:shape id="_x0000_s1084" type="#_x0000_t32" style="position:absolute;margin-left:600pt;margin-top:25.7pt;width:1.05pt;height:75.1pt;flip:x y;z-index:251714560" o:connectortype="straight">
            <v:stroke endarrow="block"/>
          </v:shape>
        </w:pict>
      </w:r>
      <w:r>
        <w:rPr>
          <w:noProof/>
          <w:sz w:val="24"/>
          <w:szCs w:val="24"/>
        </w:rPr>
        <w:pict>
          <v:shape id="_x0000_s1079" type="#_x0000_t202" style="position:absolute;margin-left:349.55pt;margin-top:11.05pt;width:70.95pt;height:20.9pt;z-index:251709440">
            <v:textbox>
              <w:txbxContent>
                <w:p w:rsidR="00F7051B" w:rsidRDefault="00F7051B">
                  <w:r>
                    <w:t xml:space="preserve">Krisis </w:t>
                  </w:r>
                  <w:r w:rsidR="00AB1134">
                    <w:t>Sosial</w:t>
                  </w:r>
                </w:p>
              </w:txbxContent>
            </v:textbox>
          </v:shape>
        </w:pict>
      </w:r>
      <w:r>
        <w:rPr>
          <w:noProof/>
          <w:sz w:val="24"/>
          <w:szCs w:val="24"/>
        </w:rPr>
        <w:pict>
          <v:shape id="_x0000_s1078" type="#_x0000_t202" style="position:absolute;margin-left:585.4pt;margin-top:4.8pt;width:70.95pt;height:20.9pt;z-index:251708416">
            <v:textbox>
              <w:txbxContent>
                <w:p w:rsidR="00F7051B" w:rsidRDefault="00F7051B">
                  <w:r>
                    <w:t xml:space="preserve">Krisis </w:t>
                  </w:r>
                  <w:r w:rsidR="00AB1134">
                    <w:t>Politik</w:t>
                  </w:r>
                </w:p>
              </w:txbxContent>
            </v:textbox>
          </v:shape>
        </w:pict>
      </w:r>
      <w:r>
        <w:rPr>
          <w:noProof/>
          <w:sz w:val="24"/>
          <w:szCs w:val="24"/>
        </w:rPr>
        <w:pict>
          <v:shape id="_x0000_s1076" type="#_x0000_t32" style="position:absolute;margin-left:497.75pt;margin-top:18.35pt;width:0;height:17.75pt;flip:y;z-index:251706368" o:connectortype="straight"/>
        </w:pict>
      </w:r>
    </w:p>
    <w:p w:rsidR="00A13FDB" w:rsidRDefault="00243377" w:rsidP="00F7051B">
      <w:pPr>
        <w:tabs>
          <w:tab w:val="left" w:pos="8911"/>
        </w:tabs>
        <w:rPr>
          <w:sz w:val="24"/>
          <w:szCs w:val="24"/>
        </w:rPr>
      </w:pPr>
      <w:r>
        <w:rPr>
          <w:noProof/>
          <w:sz w:val="24"/>
          <w:szCs w:val="24"/>
        </w:rPr>
        <w:pict>
          <v:shape id="_x0000_s1112" type="#_x0000_t202" style="position:absolute;margin-left:-51.15pt;margin-top:125.1pt;width:215pt;height:31.3pt;z-index:251743232">
            <v:textbox>
              <w:txbxContent>
                <w:p w:rsidR="00BF57E2" w:rsidRDefault="00BF57E2">
                  <w:r>
                    <w:t>Keterangan : pergatikan arah anak panah</w:t>
                  </w:r>
                </w:p>
              </w:txbxContent>
            </v:textbox>
          </v:shape>
        </w:pict>
      </w:r>
      <w:r>
        <w:rPr>
          <w:noProof/>
          <w:sz w:val="24"/>
          <w:szCs w:val="24"/>
        </w:rPr>
        <w:pict>
          <v:shape id="_x0000_s1085" type="#_x0000_t32" style="position:absolute;margin-left:390.25pt;margin-top:5.1pt;width:1.05pt;height:68.85pt;flip:x y;z-index:251715584" o:connectortype="straight">
            <v:stroke endarrow="block"/>
          </v:shape>
        </w:pict>
      </w:r>
      <w:r>
        <w:rPr>
          <w:noProof/>
          <w:sz w:val="24"/>
          <w:szCs w:val="24"/>
        </w:rPr>
        <w:pict>
          <v:shape id="_x0000_s1059" type="#_x0000_t202" style="position:absolute;margin-left:553.05pt;margin-top:73.95pt;width:70.95pt;height:20.9pt;z-index:251688960">
            <v:textbox style="mso-next-textbox:#_x0000_s1059">
              <w:txbxContent>
                <w:p w:rsidR="00F7051B" w:rsidRDefault="00F7051B">
                  <w:r>
                    <w:t>Krisis Moral</w:t>
                  </w:r>
                </w:p>
              </w:txbxContent>
            </v:textbox>
          </v:shape>
        </w:pict>
      </w:r>
      <w:r>
        <w:rPr>
          <w:noProof/>
          <w:sz w:val="24"/>
          <w:szCs w:val="24"/>
        </w:rPr>
        <w:pict>
          <v:shape id="_x0000_s1060" type="#_x0000_t32" style="position:absolute;margin-left:497.75pt;margin-top:35.35pt;width:1.05pt;height:88.7pt;flip:x y;z-index:251689984" o:connectortype="straight">
            <v:stroke endarrow="block"/>
          </v:shape>
        </w:pict>
      </w:r>
      <w:r>
        <w:rPr>
          <w:noProof/>
          <w:sz w:val="24"/>
          <w:szCs w:val="24"/>
        </w:rPr>
        <w:pict>
          <v:shape id="_x0000_s1069" type="#_x0000_t202" style="position:absolute;margin-left:430.35pt;margin-top:9.25pt;width:131.5pt;height:26.1pt;z-index:251699200">
            <v:textbox>
              <w:txbxContent>
                <w:p w:rsidR="00F7051B" w:rsidRDefault="00F7051B">
                  <w:r>
                    <w:t>Krisis Penegakan hukum</w:t>
                  </w:r>
                </w:p>
              </w:txbxContent>
            </v:textbox>
          </v:shape>
        </w:pict>
      </w:r>
      <w:r w:rsidR="00F7051B">
        <w:rPr>
          <w:sz w:val="24"/>
          <w:szCs w:val="24"/>
        </w:rPr>
        <w:tab/>
      </w:r>
    </w:p>
    <w:p w:rsidR="00BF57E2" w:rsidRDefault="00BF57E2" w:rsidP="00F7051B">
      <w:pPr>
        <w:tabs>
          <w:tab w:val="left" w:pos="8911"/>
        </w:tabs>
        <w:rPr>
          <w:sz w:val="24"/>
          <w:szCs w:val="24"/>
        </w:rPr>
      </w:pPr>
    </w:p>
    <w:p w:rsidR="00BF57E2" w:rsidRDefault="00BF57E2" w:rsidP="00F7051B">
      <w:pPr>
        <w:tabs>
          <w:tab w:val="left" w:pos="8911"/>
        </w:tabs>
        <w:rPr>
          <w:sz w:val="24"/>
          <w:szCs w:val="24"/>
        </w:rPr>
      </w:pPr>
    </w:p>
    <w:p w:rsidR="00BF57E2" w:rsidRDefault="00BF57E2" w:rsidP="00F7051B">
      <w:pPr>
        <w:tabs>
          <w:tab w:val="left" w:pos="8911"/>
        </w:tabs>
        <w:rPr>
          <w:sz w:val="24"/>
          <w:szCs w:val="24"/>
        </w:rPr>
      </w:pPr>
    </w:p>
    <w:p w:rsidR="00BF57E2" w:rsidRDefault="00BF57E2" w:rsidP="00F7051B">
      <w:pPr>
        <w:tabs>
          <w:tab w:val="left" w:pos="8911"/>
        </w:tabs>
        <w:rPr>
          <w:sz w:val="24"/>
          <w:szCs w:val="24"/>
        </w:rPr>
      </w:pPr>
    </w:p>
    <w:p w:rsidR="000959CD" w:rsidRDefault="000959CD" w:rsidP="000959CD">
      <w:pPr>
        <w:tabs>
          <w:tab w:val="left" w:pos="8911"/>
        </w:tabs>
        <w:jc w:val="both"/>
        <w:rPr>
          <w:sz w:val="24"/>
          <w:szCs w:val="24"/>
        </w:rPr>
        <w:sectPr w:rsidR="000959CD" w:rsidSect="00FD09A7">
          <w:pgSz w:w="16839" w:h="11907" w:orient="landscape" w:code="9"/>
          <w:pgMar w:top="1440" w:right="1440" w:bottom="1440" w:left="1440" w:header="720" w:footer="720" w:gutter="0"/>
          <w:cols w:space="720"/>
          <w:docGrid w:linePitch="360"/>
        </w:sectPr>
      </w:pPr>
    </w:p>
    <w:p w:rsidR="000959CD" w:rsidRDefault="000959CD" w:rsidP="000959CD">
      <w:pPr>
        <w:tabs>
          <w:tab w:val="left" w:pos="8911"/>
        </w:tabs>
        <w:jc w:val="both"/>
        <w:rPr>
          <w:sz w:val="24"/>
          <w:szCs w:val="24"/>
        </w:rPr>
      </w:pPr>
      <w:r>
        <w:rPr>
          <w:sz w:val="24"/>
          <w:szCs w:val="24"/>
        </w:rPr>
        <w:lastRenderedPageBreak/>
        <w:t>Kesalahan Idiologis adalah kesalahan dalam proses prose</w:t>
      </w:r>
      <w:r w:rsidR="0026649F">
        <w:rPr>
          <w:sz w:val="24"/>
          <w:szCs w:val="24"/>
          <w:lang w:val="id-ID"/>
        </w:rPr>
        <w:t>s</w:t>
      </w:r>
      <w:r>
        <w:rPr>
          <w:sz w:val="24"/>
          <w:szCs w:val="24"/>
        </w:rPr>
        <w:t xml:space="preserve"> </w:t>
      </w:r>
      <w:r w:rsidR="0026649F" w:rsidRPr="0026649F">
        <w:rPr>
          <w:b/>
          <w:sz w:val="24"/>
          <w:szCs w:val="24"/>
        </w:rPr>
        <w:t>PEMBANGUNAN</w:t>
      </w:r>
      <w:r>
        <w:rPr>
          <w:sz w:val="24"/>
          <w:szCs w:val="24"/>
        </w:rPr>
        <w:t xml:space="preserve">. Ini di awali dari masa ore baru atau saat Soeharto memimpin negri ini. Saat itu soeharto menjadi </w:t>
      </w:r>
      <w:r w:rsidR="0026649F" w:rsidRPr="0026649F">
        <w:rPr>
          <w:b/>
          <w:sz w:val="24"/>
          <w:szCs w:val="24"/>
          <w:lang w:val="id-ID"/>
        </w:rPr>
        <w:t>PRESIDEN</w:t>
      </w:r>
      <w:r>
        <w:rPr>
          <w:sz w:val="24"/>
          <w:szCs w:val="24"/>
        </w:rPr>
        <w:t>, panglima tertinggi angkatan darat dan ketua Pembina Golongan karya( Saat itu b</w:t>
      </w:r>
      <w:r w:rsidR="0026649F">
        <w:rPr>
          <w:sz w:val="24"/>
          <w:szCs w:val="24"/>
          <w:lang w:val="id-ID"/>
        </w:rPr>
        <w:t>elum menjadi</w:t>
      </w:r>
      <w:r>
        <w:rPr>
          <w:sz w:val="24"/>
          <w:szCs w:val="24"/>
        </w:rPr>
        <w:t xml:space="preserve"> </w:t>
      </w:r>
      <w:r w:rsidR="0026649F">
        <w:rPr>
          <w:sz w:val="24"/>
          <w:szCs w:val="24"/>
          <w:lang w:val="id-ID"/>
        </w:rPr>
        <w:t>PARTAI</w:t>
      </w:r>
      <w:r>
        <w:rPr>
          <w:sz w:val="24"/>
          <w:szCs w:val="24"/>
        </w:rPr>
        <w:t xml:space="preserve">). </w:t>
      </w:r>
    </w:p>
    <w:p w:rsidR="000959CD" w:rsidRDefault="000959CD" w:rsidP="000959CD">
      <w:pPr>
        <w:tabs>
          <w:tab w:val="left" w:pos="8911"/>
        </w:tabs>
        <w:jc w:val="both"/>
        <w:rPr>
          <w:sz w:val="24"/>
          <w:szCs w:val="24"/>
        </w:rPr>
      </w:pPr>
      <w:r>
        <w:rPr>
          <w:sz w:val="24"/>
          <w:szCs w:val="24"/>
        </w:rPr>
        <w:t xml:space="preserve">Dengan kekuasaannya itulah Soeharto bisa menetukan/menunjuk 600 orang untuk </w:t>
      </w:r>
      <w:r w:rsidR="0026649F">
        <w:rPr>
          <w:sz w:val="24"/>
          <w:szCs w:val="24"/>
          <w:lang w:val="id-ID"/>
        </w:rPr>
        <w:t xml:space="preserve">duduk menjadi </w:t>
      </w:r>
      <w:r>
        <w:rPr>
          <w:sz w:val="24"/>
          <w:szCs w:val="24"/>
        </w:rPr>
        <w:t>anggota MPR dengan total jumlah anggota MPR yaitu sebesar 1000 orang dan</w:t>
      </w:r>
      <w:r w:rsidR="00D46EC3">
        <w:rPr>
          <w:sz w:val="24"/>
          <w:szCs w:val="24"/>
        </w:rPr>
        <w:t xml:space="preserve"> sekitar 400 kursi </w:t>
      </w:r>
      <w:r w:rsidR="0026649F">
        <w:rPr>
          <w:sz w:val="24"/>
          <w:szCs w:val="24"/>
          <w:lang w:val="id-ID"/>
        </w:rPr>
        <w:t xml:space="preserve">sisanya </w:t>
      </w:r>
      <w:r w:rsidR="00D46EC3">
        <w:rPr>
          <w:sz w:val="24"/>
          <w:szCs w:val="24"/>
        </w:rPr>
        <w:t xml:space="preserve">di pemilukan. Dan </w:t>
      </w:r>
      <w:r w:rsidR="0026649F">
        <w:rPr>
          <w:sz w:val="24"/>
          <w:szCs w:val="24"/>
          <w:lang w:val="id-ID"/>
        </w:rPr>
        <w:t>GOLKAR</w:t>
      </w:r>
      <w:r w:rsidR="00D46EC3">
        <w:rPr>
          <w:sz w:val="24"/>
          <w:szCs w:val="24"/>
        </w:rPr>
        <w:t xml:space="preserve"> ikut dalam pemilu perebutan sisa kursi di MPR dan </w:t>
      </w:r>
      <w:r w:rsidR="0026649F" w:rsidRPr="0026649F">
        <w:rPr>
          <w:b/>
          <w:sz w:val="24"/>
          <w:szCs w:val="24"/>
          <w:lang w:val="id-ID"/>
        </w:rPr>
        <w:t>MENANG</w:t>
      </w:r>
      <w:r w:rsidR="00D46EC3">
        <w:rPr>
          <w:sz w:val="24"/>
          <w:szCs w:val="24"/>
        </w:rPr>
        <w:t xml:space="preserve">. Sehingga bisa di bilang 80 % MPR </w:t>
      </w:r>
      <w:r w:rsidR="0026649F">
        <w:rPr>
          <w:sz w:val="24"/>
          <w:szCs w:val="24"/>
          <w:lang w:val="id-ID"/>
        </w:rPr>
        <w:t>di isi oleh</w:t>
      </w:r>
      <w:r w:rsidR="00D46EC3">
        <w:rPr>
          <w:sz w:val="24"/>
          <w:szCs w:val="24"/>
        </w:rPr>
        <w:t xml:space="preserve"> orang orang dari Soeharto.</w:t>
      </w:r>
    </w:p>
    <w:p w:rsidR="00D46EC3" w:rsidRPr="0026649F" w:rsidRDefault="00D46EC3" w:rsidP="000959CD">
      <w:pPr>
        <w:tabs>
          <w:tab w:val="left" w:pos="8911"/>
        </w:tabs>
        <w:jc w:val="both"/>
        <w:rPr>
          <w:sz w:val="24"/>
          <w:szCs w:val="24"/>
          <w:lang w:val="id-ID"/>
        </w:rPr>
      </w:pPr>
      <w:r>
        <w:rPr>
          <w:sz w:val="24"/>
          <w:szCs w:val="24"/>
        </w:rPr>
        <w:t xml:space="preserve">Dalam pasal 3 UUD 45 menjelaskan “ MPR menetapkan Undang Undang Dasar dan garis garis besar daripada haluan negara”. Lewat pasal itulah MPR menetapakan GBHN yang menjadi acuan </w:t>
      </w:r>
      <w:r w:rsidR="0026649F" w:rsidRPr="0026649F">
        <w:rPr>
          <w:b/>
          <w:sz w:val="24"/>
          <w:szCs w:val="24"/>
          <w:lang w:val="id-ID"/>
        </w:rPr>
        <w:t>PEMBANGUNAN NASIONAL</w:t>
      </w:r>
      <w:r>
        <w:rPr>
          <w:sz w:val="24"/>
          <w:szCs w:val="24"/>
        </w:rPr>
        <w:t>. Oleh karena itu MPR membentuk yang namanya B</w:t>
      </w:r>
      <w:r w:rsidR="0026649F">
        <w:rPr>
          <w:sz w:val="24"/>
          <w:szCs w:val="24"/>
          <w:lang w:val="id-ID"/>
        </w:rPr>
        <w:t>APENAS</w:t>
      </w:r>
      <w:r>
        <w:rPr>
          <w:sz w:val="24"/>
          <w:szCs w:val="24"/>
        </w:rPr>
        <w:t xml:space="preserve"> yang </w:t>
      </w:r>
      <w:r w:rsidR="0026649F">
        <w:rPr>
          <w:sz w:val="24"/>
          <w:szCs w:val="24"/>
          <w:lang w:val="id-ID"/>
        </w:rPr>
        <w:t>sering di sebut juga</w:t>
      </w:r>
      <w:r>
        <w:rPr>
          <w:sz w:val="24"/>
          <w:szCs w:val="24"/>
        </w:rPr>
        <w:t xml:space="preserve"> mafia Barkley</w:t>
      </w:r>
      <w:r w:rsidR="0026649F">
        <w:rPr>
          <w:sz w:val="24"/>
          <w:szCs w:val="24"/>
          <w:lang w:val="id-ID"/>
        </w:rPr>
        <w:t xml:space="preserve"> </w:t>
      </w:r>
      <w:r>
        <w:rPr>
          <w:sz w:val="24"/>
          <w:szCs w:val="24"/>
        </w:rPr>
        <w:t>atau tim 72</w:t>
      </w:r>
      <w:r w:rsidR="0026649F">
        <w:rPr>
          <w:sz w:val="24"/>
          <w:szCs w:val="24"/>
          <w:lang w:val="id-ID"/>
        </w:rPr>
        <w:t xml:space="preserve">. Mereka </w:t>
      </w:r>
      <w:r w:rsidR="0026649F" w:rsidRPr="0026649F">
        <w:rPr>
          <w:sz w:val="24"/>
          <w:szCs w:val="24"/>
          <w:lang w:val="id-ID"/>
        </w:rPr>
        <w:t>orang orang yang sekolah di Universitas Barkley USA</w:t>
      </w:r>
      <w:r>
        <w:rPr>
          <w:sz w:val="24"/>
          <w:szCs w:val="24"/>
        </w:rPr>
        <w:t xml:space="preserve"> di tarik untuk mengerjakan pembangunan di Indonesia.</w:t>
      </w:r>
      <w:r w:rsidR="0026649F">
        <w:rPr>
          <w:sz w:val="24"/>
          <w:szCs w:val="24"/>
          <w:lang w:val="id-ID"/>
        </w:rPr>
        <w:t xml:space="preserve"> Dengan paham </w:t>
      </w:r>
      <w:r w:rsidR="0026649F" w:rsidRPr="0026649F">
        <w:rPr>
          <w:b/>
          <w:sz w:val="24"/>
          <w:szCs w:val="24"/>
          <w:lang w:val="id-ID"/>
        </w:rPr>
        <w:t>EKONOMI</w:t>
      </w:r>
      <w:r w:rsidR="0026649F">
        <w:rPr>
          <w:sz w:val="24"/>
          <w:szCs w:val="24"/>
          <w:lang w:val="id-ID"/>
        </w:rPr>
        <w:t xml:space="preserve"> yang mereka bawa akhirnya modal asing mulai masuk ke Indonesia</w:t>
      </w:r>
    </w:p>
    <w:p w:rsidR="00D46EC3" w:rsidRDefault="00D46EC3" w:rsidP="000959CD">
      <w:pPr>
        <w:tabs>
          <w:tab w:val="left" w:pos="8911"/>
        </w:tabs>
        <w:jc w:val="both"/>
        <w:rPr>
          <w:sz w:val="24"/>
          <w:szCs w:val="24"/>
        </w:rPr>
      </w:pPr>
      <w:r>
        <w:rPr>
          <w:sz w:val="24"/>
          <w:szCs w:val="24"/>
        </w:rPr>
        <w:t>Da</w:t>
      </w:r>
      <w:r w:rsidR="0026649F">
        <w:rPr>
          <w:sz w:val="24"/>
          <w:szCs w:val="24"/>
          <w:lang w:val="id-ID"/>
        </w:rPr>
        <w:t>r</w:t>
      </w:r>
      <w:r>
        <w:rPr>
          <w:sz w:val="24"/>
          <w:szCs w:val="24"/>
        </w:rPr>
        <w:t xml:space="preserve">i Bapenas inilah mereka menyusun </w:t>
      </w:r>
      <w:r w:rsidR="0026649F">
        <w:rPr>
          <w:sz w:val="24"/>
          <w:szCs w:val="24"/>
          <w:lang w:val="id-ID"/>
        </w:rPr>
        <w:t xml:space="preserve">yang namanya </w:t>
      </w:r>
      <w:r w:rsidRPr="0026649F">
        <w:rPr>
          <w:b/>
          <w:sz w:val="24"/>
          <w:szCs w:val="24"/>
        </w:rPr>
        <w:t>R</w:t>
      </w:r>
      <w:r w:rsidR="0026649F" w:rsidRPr="0026649F">
        <w:rPr>
          <w:b/>
          <w:sz w:val="24"/>
          <w:szCs w:val="24"/>
          <w:lang w:val="id-ID"/>
        </w:rPr>
        <w:t>EPELITA</w:t>
      </w:r>
      <w:r>
        <w:rPr>
          <w:sz w:val="24"/>
          <w:szCs w:val="24"/>
        </w:rPr>
        <w:t xml:space="preserve"> ( Rencana Pembangunan Lima Tahun ) yang kahirnya di realisasikan menjadi </w:t>
      </w:r>
      <w:r w:rsidRPr="0026649F">
        <w:rPr>
          <w:b/>
          <w:sz w:val="24"/>
          <w:szCs w:val="24"/>
        </w:rPr>
        <w:t>PELITA</w:t>
      </w:r>
      <w:r>
        <w:rPr>
          <w:sz w:val="24"/>
          <w:szCs w:val="24"/>
        </w:rPr>
        <w:t xml:space="preserve"> ( pembangunan Lima Tahun ). </w:t>
      </w:r>
      <w:r w:rsidR="001B550D">
        <w:rPr>
          <w:sz w:val="24"/>
          <w:szCs w:val="24"/>
        </w:rPr>
        <w:t>Dengan pembangunan inilah kita bisa menyaksikan pembangunan yang gila gilaan di masa itu.</w:t>
      </w:r>
    </w:p>
    <w:p w:rsidR="001B550D" w:rsidRDefault="0026649F" w:rsidP="000959CD">
      <w:pPr>
        <w:tabs>
          <w:tab w:val="left" w:pos="8911"/>
        </w:tabs>
        <w:jc w:val="both"/>
        <w:rPr>
          <w:sz w:val="24"/>
          <w:szCs w:val="24"/>
        </w:rPr>
      </w:pPr>
      <w:r>
        <w:rPr>
          <w:sz w:val="24"/>
          <w:szCs w:val="24"/>
          <w:lang w:val="id-ID"/>
        </w:rPr>
        <w:lastRenderedPageBreak/>
        <w:t>Kita dapat menyaksikan t</w:t>
      </w:r>
      <w:r w:rsidR="001B550D">
        <w:rPr>
          <w:sz w:val="24"/>
          <w:szCs w:val="24"/>
        </w:rPr>
        <w:t>iba tib</w:t>
      </w:r>
      <w:r>
        <w:rPr>
          <w:sz w:val="24"/>
          <w:szCs w:val="24"/>
        </w:rPr>
        <w:t>a di tengah sawah ada jalan tol</w:t>
      </w:r>
      <w:r w:rsidR="001B550D">
        <w:rPr>
          <w:sz w:val="24"/>
          <w:szCs w:val="24"/>
        </w:rPr>
        <w:t xml:space="preserve"> dan lain sebagainya. Tanah milik </w:t>
      </w:r>
      <w:r>
        <w:rPr>
          <w:sz w:val="24"/>
          <w:szCs w:val="24"/>
          <w:lang w:val="id-ID"/>
        </w:rPr>
        <w:t>RAKYAT</w:t>
      </w:r>
      <w:r w:rsidR="001B550D">
        <w:rPr>
          <w:sz w:val="24"/>
          <w:szCs w:val="24"/>
        </w:rPr>
        <w:t xml:space="preserve"> terampas dan rakyat tersingkirkan. Inilah yang di sebut </w:t>
      </w:r>
      <w:r w:rsidRPr="0026649F">
        <w:rPr>
          <w:b/>
          <w:sz w:val="24"/>
          <w:szCs w:val="24"/>
        </w:rPr>
        <w:t>DIALEKTIK IDEALISTI</w:t>
      </w:r>
      <w:r w:rsidRPr="0026649F">
        <w:rPr>
          <w:b/>
          <w:sz w:val="24"/>
          <w:szCs w:val="24"/>
          <w:lang w:val="id-ID"/>
        </w:rPr>
        <w:t>K</w:t>
      </w:r>
      <w:r>
        <w:rPr>
          <w:sz w:val="24"/>
          <w:szCs w:val="24"/>
        </w:rPr>
        <w:t xml:space="preserve"> </w:t>
      </w:r>
      <w:r w:rsidR="001B550D">
        <w:rPr>
          <w:sz w:val="24"/>
          <w:szCs w:val="24"/>
        </w:rPr>
        <w:t>( suatu paham pembangunan yang tanpa melihat material yang ada ). Dalam paham pembangunan inilah rakyat bergejolak.</w:t>
      </w:r>
      <w:r>
        <w:rPr>
          <w:sz w:val="24"/>
          <w:szCs w:val="24"/>
          <w:lang w:val="id-ID"/>
        </w:rPr>
        <w:t xml:space="preserve"> Sumber sumber penghidupan rakyat mau tidak mau banyak yang hilang.</w:t>
      </w:r>
      <w:r w:rsidR="001B550D">
        <w:rPr>
          <w:sz w:val="24"/>
          <w:szCs w:val="24"/>
        </w:rPr>
        <w:t xml:space="preserve"> Karena rakyat bergejolak </w:t>
      </w:r>
      <w:r>
        <w:rPr>
          <w:sz w:val="24"/>
          <w:szCs w:val="24"/>
        </w:rPr>
        <w:t xml:space="preserve">akhirnya pemerintah menerapkan </w:t>
      </w:r>
      <w:r w:rsidRPr="0026649F">
        <w:rPr>
          <w:b/>
          <w:sz w:val="24"/>
          <w:szCs w:val="24"/>
        </w:rPr>
        <w:t>FASISME MILITER</w:t>
      </w:r>
      <w:r>
        <w:rPr>
          <w:sz w:val="24"/>
          <w:szCs w:val="24"/>
        </w:rPr>
        <w:t xml:space="preserve"> </w:t>
      </w:r>
      <w:r w:rsidR="001B550D">
        <w:rPr>
          <w:sz w:val="24"/>
          <w:szCs w:val="24"/>
        </w:rPr>
        <w:t>untuk meredam rakyat.</w:t>
      </w:r>
    </w:p>
    <w:p w:rsidR="001B550D" w:rsidRDefault="001B550D" w:rsidP="000959CD">
      <w:pPr>
        <w:tabs>
          <w:tab w:val="left" w:pos="8911"/>
        </w:tabs>
        <w:jc w:val="both"/>
        <w:rPr>
          <w:sz w:val="24"/>
          <w:szCs w:val="24"/>
        </w:rPr>
      </w:pPr>
      <w:r>
        <w:rPr>
          <w:sz w:val="24"/>
          <w:szCs w:val="24"/>
        </w:rPr>
        <w:t xml:space="preserve">Dengan adanya fasisme militer rakyat cukup terkendali namun di tengah jalan militer </w:t>
      </w:r>
      <w:r w:rsidR="0026649F" w:rsidRPr="0026649F">
        <w:rPr>
          <w:b/>
          <w:sz w:val="24"/>
          <w:szCs w:val="24"/>
        </w:rPr>
        <w:t>PECAH</w:t>
      </w:r>
      <w:r>
        <w:rPr>
          <w:sz w:val="24"/>
          <w:szCs w:val="24"/>
        </w:rPr>
        <w:t xml:space="preserve"> menjadi 2 yaitu pasukan baret merah dan baret hijau. Baret merah adalah mereka yang </w:t>
      </w:r>
      <w:r w:rsidR="002E6FAF">
        <w:rPr>
          <w:sz w:val="24"/>
          <w:szCs w:val="24"/>
          <w:lang w:val="id-ID"/>
        </w:rPr>
        <w:t>pro dengan</w:t>
      </w:r>
      <w:r>
        <w:rPr>
          <w:sz w:val="24"/>
          <w:szCs w:val="24"/>
        </w:rPr>
        <w:t xml:space="preserve"> soeharto dan </w:t>
      </w:r>
      <w:r w:rsidR="0026649F">
        <w:rPr>
          <w:sz w:val="24"/>
          <w:szCs w:val="24"/>
          <w:lang w:val="id-ID"/>
        </w:rPr>
        <w:t xml:space="preserve">baret </w:t>
      </w:r>
      <w:r w:rsidR="002E6FAF">
        <w:rPr>
          <w:sz w:val="24"/>
          <w:szCs w:val="24"/>
          <w:lang w:val="id-ID"/>
        </w:rPr>
        <w:t xml:space="preserve">merah ialah yang </w:t>
      </w:r>
      <w:r>
        <w:rPr>
          <w:sz w:val="24"/>
          <w:szCs w:val="24"/>
        </w:rPr>
        <w:t>menentang pemerintah.</w:t>
      </w:r>
    </w:p>
    <w:p w:rsidR="001B550D" w:rsidRDefault="001B550D" w:rsidP="000959CD">
      <w:pPr>
        <w:tabs>
          <w:tab w:val="left" w:pos="8911"/>
        </w:tabs>
        <w:jc w:val="both"/>
        <w:rPr>
          <w:sz w:val="24"/>
          <w:szCs w:val="24"/>
        </w:rPr>
      </w:pPr>
      <w:r>
        <w:rPr>
          <w:sz w:val="24"/>
          <w:szCs w:val="24"/>
        </w:rPr>
        <w:t xml:space="preserve">Karena pecahnya militer inilah akhirnya pak </w:t>
      </w:r>
      <w:r w:rsidR="0026649F">
        <w:rPr>
          <w:sz w:val="24"/>
          <w:szCs w:val="24"/>
          <w:lang w:val="id-ID"/>
        </w:rPr>
        <w:t>Soeh</w:t>
      </w:r>
      <w:r>
        <w:rPr>
          <w:sz w:val="24"/>
          <w:szCs w:val="24"/>
        </w:rPr>
        <w:t xml:space="preserve">arto menerapkan </w:t>
      </w:r>
      <w:r w:rsidR="0026649F" w:rsidRPr="0026649F">
        <w:rPr>
          <w:b/>
          <w:sz w:val="24"/>
          <w:szCs w:val="24"/>
        </w:rPr>
        <w:t>PANCASILA</w:t>
      </w:r>
      <w:r>
        <w:rPr>
          <w:sz w:val="24"/>
          <w:szCs w:val="24"/>
        </w:rPr>
        <w:t xml:space="preserve"> sebagai asas tunggal yang </w:t>
      </w:r>
      <w:r w:rsidR="0026649F" w:rsidRPr="0026649F">
        <w:rPr>
          <w:b/>
          <w:sz w:val="24"/>
          <w:szCs w:val="24"/>
        </w:rPr>
        <w:t>SENTRALISTIK</w:t>
      </w:r>
      <w:r>
        <w:rPr>
          <w:sz w:val="24"/>
          <w:szCs w:val="24"/>
        </w:rPr>
        <w:t>. Asas tunggal yang sentralistik ini yaitu siapapun yang menentang pemerintah b</w:t>
      </w:r>
      <w:r w:rsidR="0026649F">
        <w:rPr>
          <w:sz w:val="24"/>
          <w:szCs w:val="24"/>
          <w:lang w:val="id-ID"/>
        </w:rPr>
        <w:t>e</w:t>
      </w:r>
      <w:r>
        <w:rPr>
          <w:sz w:val="24"/>
          <w:szCs w:val="24"/>
        </w:rPr>
        <w:t>rarti menentang pancasila b</w:t>
      </w:r>
      <w:r w:rsidR="0026649F">
        <w:rPr>
          <w:sz w:val="24"/>
          <w:szCs w:val="24"/>
          <w:lang w:val="id-ID"/>
        </w:rPr>
        <w:t>e</w:t>
      </w:r>
      <w:r>
        <w:rPr>
          <w:sz w:val="24"/>
          <w:szCs w:val="24"/>
        </w:rPr>
        <w:t>rarti dia komunis dan harus di penjarakan.</w:t>
      </w:r>
    </w:p>
    <w:p w:rsidR="001B550D" w:rsidRDefault="001B550D" w:rsidP="000959CD">
      <w:pPr>
        <w:tabs>
          <w:tab w:val="left" w:pos="8911"/>
        </w:tabs>
        <w:jc w:val="both"/>
        <w:rPr>
          <w:sz w:val="24"/>
          <w:szCs w:val="24"/>
        </w:rPr>
      </w:pPr>
      <w:r>
        <w:rPr>
          <w:sz w:val="24"/>
          <w:szCs w:val="24"/>
        </w:rPr>
        <w:t xml:space="preserve">Dari kejadian pembangunan dialektik idealistik ini  dan penerapan fasisme militer ini terjadi </w:t>
      </w:r>
      <w:r w:rsidR="004B5F9A" w:rsidRPr="004B5F9A">
        <w:rPr>
          <w:b/>
          <w:sz w:val="24"/>
          <w:szCs w:val="24"/>
        </w:rPr>
        <w:t>KRISI</w:t>
      </w:r>
      <w:r w:rsidR="004B5F9A" w:rsidRPr="004B5F9A">
        <w:rPr>
          <w:b/>
          <w:sz w:val="24"/>
          <w:szCs w:val="24"/>
          <w:lang w:val="id-ID"/>
        </w:rPr>
        <w:t>S</w:t>
      </w:r>
      <w:r w:rsidR="004B5F9A" w:rsidRPr="004B5F9A">
        <w:rPr>
          <w:b/>
          <w:sz w:val="24"/>
          <w:szCs w:val="24"/>
        </w:rPr>
        <w:t xml:space="preserve"> ETIKA</w:t>
      </w:r>
      <w:r>
        <w:rPr>
          <w:sz w:val="24"/>
          <w:szCs w:val="24"/>
        </w:rPr>
        <w:t xml:space="preserve"> karena etika militer di paksakan masuk ke etika sipil. Dan fasisme militer dengan penerapan asas tunggal pancasila ini yang menyebabkan </w:t>
      </w:r>
      <w:r w:rsidR="004B5F9A" w:rsidRPr="004B5F9A">
        <w:rPr>
          <w:b/>
          <w:sz w:val="24"/>
          <w:szCs w:val="24"/>
        </w:rPr>
        <w:t>KRISIS MORAL</w:t>
      </w:r>
      <w:r>
        <w:rPr>
          <w:sz w:val="24"/>
          <w:szCs w:val="24"/>
        </w:rPr>
        <w:t xml:space="preserve">. Karena orang orang pada saat itu moral dan etikanya sudah krisis maka terjadilah </w:t>
      </w:r>
      <w:r w:rsidR="004B5F9A" w:rsidRPr="004B5F9A">
        <w:rPr>
          <w:b/>
          <w:sz w:val="24"/>
          <w:szCs w:val="24"/>
        </w:rPr>
        <w:t>KRISI</w:t>
      </w:r>
      <w:r w:rsidR="004B5F9A" w:rsidRPr="004B5F9A">
        <w:rPr>
          <w:b/>
          <w:sz w:val="24"/>
          <w:szCs w:val="24"/>
          <w:lang w:val="id-ID"/>
        </w:rPr>
        <w:t>S</w:t>
      </w:r>
      <w:r w:rsidR="004B5F9A" w:rsidRPr="004B5F9A">
        <w:rPr>
          <w:b/>
          <w:sz w:val="24"/>
          <w:szCs w:val="24"/>
        </w:rPr>
        <w:t xml:space="preserve"> PENEGAKAN HUKUM</w:t>
      </w:r>
      <w:r>
        <w:rPr>
          <w:sz w:val="24"/>
          <w:szCs w:val="24"/>
        </w:rPr>
        <w:t xml:space="preserve">. Hukum tidak kembali tegak, orang orang </w:t>
      </w:r>
      <w:r w:rsidR="002E6FAF">
        <w:rPr>
          <w:sz w:val="24"/>
          <w:szCs w:val="24"/>
          <w:lang w:val="id-ID"/>
        </w:rPr>
        <w:t>yang dekat dengan kekuasaan pada</w:t>
      </w:r>
      <w:r>
        <w:rPr>
          <w:sz w:val="24"/>
          <w:szCs w:val="24"/>
        </w:rPr>
        <w:t xml:space="preserve"> saat itu seolah </w:t>
      </w:r>
      <w:r w:rsidR="002E6FAF">
        <w:rPr>
          <w:sz w:val="24"/>
          <w:szCs w:val="24"/>
          <w:lang w:val="id-ID"/>
        </w:rPr>
        <w:t>k</w:t>
      </w:r>
      <w:r>
        <w:rPr>
          <w:sz w:val="24"/>
          <w:szCs w:val="24"/>
        </w:rPr>
        <w:t>ebal hukum.</w:t>
      </w:r>
    </w:p>
    <w:p w:rsidR="001B550D" w:rsidRDefault="002E6FAF" w:rsidP="000959CD">
      <w:pPr>
        <w:tabs>
          <w:tab w:val="left" w:pos="8911"/>
        </w:tabs>
        <w:jc w:val="both"/>
        <w:rPr>
          <w:sz w:val="24"/>
          <w:szCs w:val="24"/>
        </w:rPr>
      </w:pPr>
      <w:r>
        <w:rPr>
          <w:sz w:val="24"/>
          <w:szCs w:val="24"/>
          <w:lang w:val="id-ID"/>
        </w:rPr>
        <w:lastRenderedPageBreak/>
        <w:t>Akibat d</w:t>
      </w:r>
      <w:r w:rsidR="0006045D">
        <w:rPr>
          <w:sz w:val="24"/>
          <w:szCs w:val="24"/>
        </w:rPr>
        <w:t xml:space="preserve">ari krisis penegakan hukum ini terjadi </w:t>
      </w:r>
      <w:r w:rsidR="004B5F9A" w:rsidRPr="004B5F9A">
        <w:rPr>
          <w:b/>
          <w:sz w:val="24"/>
          <w:szCs w:val="24"/>
        </w:rPr>
        <w:t>KRISIS SOSIAL</w:t>
      </w:r>
      <w:r w:rsidR="0006045D">
        <w:rPr>
          <w:sz w:val="24"/>
          <w:szCs w:val="24"/>
        </w:rPr>
        <w:t xml:space="preserve"> yang di dukung oleh krisis etika. Sehingga </w:t>
      </w:r>
      <w:r w:rsidR="004B5F9A" w:rsidRPr="004B5F9A">
        <w:rPr>
          <w:b/>
          <w:sz w:val="24"/>
          <w:szCs w:val="24"/>
        </w:rPr>
        <w:t>DISPARITAS</w:t>
      </w:r>
      <w:r w:rsidR="00033C3B">
        <w:rPr>
          <w:sz w:val="24"/>
          <w:szCs w:val="24"/>
        </w:rPr>
        <w:t xml:space="preserve"> ( kesenjangan so</w:t>
      </w:r>
      <w:r w:rsidR="004B5F9A">
        <w:rPr>
          <w:sz w:val="24"/>
          <w:szCs w:val="24"/>
          <w:lang w:val="id-ID"/>
        </w:rPr>
        <w:t>s</w:t>
      </w:r>
      <w:r w:rsidR="00033C3B">
        <w:rPr>
          <w:sz w:val="24"/>
          <w:szCs w:val="24"/>
        </w:rPr>
        <w:t>ial ada dimana mana ). Inte</w:t>
      </w:r>
      <w:r>
        <w:rPr>
          <w:sz w:val="24"/>
          <w:szCs w:val="24"/>
          <w:lang w:val="id-ID"/>
        </w:rPr>
        <w:t>r</w:t>
      </w:r>
      <w:r w:rsidR="00033C3B">
        <w:rPr>
          <w:sz w:val="24"/>
          <w:szCs w:val="24"/>
        </w:rPr>
        <w:t>aksi antar orang kaya dan miskin terputus dan kembali terjadi strata social.</w:t>
      </w:r>
      <w:r>
        <w:rPr>
          <w:sz w:val="24"/>
          <w:szCs w:val="24"/>
          <w:lang w:val="id-ID"/>
        </w:rPr>
        <w:t xml:space="preserve"> Sehingga tidak akan mungkin lagi terbangun prinsip, yang </w:t>
      </w:r>
      <w:r w:rsidRPr="004B5F9A">
        <w:rPr>
          <w:b/>
          <w:sz w:val="24"/>
          <w:szCs w:val="24"/>
          <w:lang w:val="id-ID"/>
        </w:rPr>
        <w:t>KAYA</w:t>
      </w:r>
      <w:r>
        <w:rPr>
          <w:sz w:val="24"/>
          <w:szCs w:val="24"/>
          <w:lang w:val="id-ID"/>
        </w:rPr>
        <w:t xml:space="preserve"> memebantu yang </w:t>
      </w:r>
      <w:r w:rsidRPr="004B5F9A">
        <w:rPr>
          <w:b/>
          <w:sz w:val="24"/>
          <w:szCs w:val="24"/>
          <w:lang w:val="id-ID"/>
        </w:rPr>
        <w:t>MISKIN</w:t>
      </w:r>
      <w:r>
        <w:rPr>
          <w:sz w:val="24"/>
          <w:szCs w:val="24"/>
          <w:lang w:val="id-ID"/>
        </w:rPr>
        <w:t xml:space="preserve">, yang kuat </w:t>
      </w:r>
      <w:r w:rsidRPr="004B5F9A">
        <w:rPr>
          <w:b/>
          <w:sz w:val="24"/>
          <w:szCs w:val="24"/>
          <w:lang w:val="id-ID"/>
        </w:rPr>
        <w:t>MEMEBANTU</w:t>
      </w:r>
      <w:r>
        <w:rPr>
          <w:sz w:val="24"/>
          <w:szCs w:val="24"/>
          <w:lang w:val="id-ID"/>
        </w:rPr>
        <w:t xml:space="preserve"> yang lemah. Karena rakyat sudah terkotak kotak dengan golongannya masing masing.</w:t>
      </w:r>
      <w:r w:rsidR="00033C3B">
        <w:rPr>
          <w:sz w:val="24"/>
          <w:szCs w:val="24"/>
        </w:rPr>
        <w:t xml:space="preserve"> </w:t>
      </w:r>
    </w:p>
    <w:p w:rsidR="00033C3B" w:rsidRPr="002E6FAF" w:rsidRDefault="004B5F9A" w:rsidP="000959CD">
      <w:pPr>
        <w:tabs>
          <w:tab w:val="left" w:pos="8911"/>
        </w:tabs>
        <w:jc w:val="both"/>
        <w:rPr>
          <w:sz w:val="24"/>
          <w:szCs w:val="24"/>
          <w:lang w:val="id-ID"/>
        </w:rPr>
      </w:pPr>
      <w:r w:rsidRPr="004B5F9A">
        <w:rPr>
          <w:b/>
          <w:sz w:val="24"/>
          <w:szCs w:val="24"/>
          <w:lang w:val="id-ID"/>
        </w:rPr>
        <w:t>HUKUM</w:t>
      </w:r>
      <w:r w:rsidR="002E6FAF">
        <w:rPr>
          <w:sz w:val="24"/>
          <w:szCs w:val="24"/>
          <w:lang w:val="id-ID"/>
        </w:rPr>
        <w:t xml:space="preserve"> </w:t>
      </w:r>
      <w:r w:rsidR="0026649F">
        <w:rPr>
          <w:sz w:val="24"/>
          <w:szCs w:val="24"/>
          <w:lang w:val="id-ID"/>
        </w:rPr>
        <w:t>saa</w:t>
      </w:r>
      <w:r w:rsidR="002E6FAF">
        <w:rPr>
          <w:sz w:val="24"/>
          <w:szCs w:val="24"/>
          <w:lang w:val="id-ID"/>
        </w:rPr>
        <w:t xml:space="preserve">t itu sudah tidak lagi tegak dan turunnya moral masyarakat Indoneisa saat itupun akhirnya terjadi krisis politik yang di dukung oleh adanya krisis penegakan hukum dan krisis moral. </w:t>
      </w:r>
      <w:r w:rsidR="0026649F">
        <w:rPr>
          <w:sz w:val="24"/>
          <w:szCs w:val="24"/>
          <w:lang w:val="id-ID"/>
        </w:rPr>
        <w:t xml:space="preserve">Politik yang seharusnya menjadi </w:t>
      </w:r>
      <w:r w:rsidR="0026649F" w:rsidRPr="004B5F9A">
        <w:rPr>
          <w:b/>
          <w:sz w:val="24"/>
          <w:szCs w:val="24"/>
          <w:lang w:val="id-ID"/>
        </w:rPr>
        <w:t>STRATEGI</w:t>
      </w:r>
      <w:r w:rsidR="0026649F">
        <w:rPr>
          <w:sz w:val="24"/>
          <w:szCs w:val="24"/>
          <w:lang w:val="id-ID"/>
        </w:rPr>
        <w:t xml:space="preserve"> </w:t>
      </w:r>
      <w:r>
        <w:rPr>
          <w:sz w:val="24"/>
          <w:szCs w:val="24"/>
          <w:lang w:val="id-ID"/>
        </w:rPr>
        <w:t xml:space="preserve">yang tujuannya </w:t>
      </w:r>
      <w:r w:rsidR="0026649F">
        <w:rPr>
          <w:sz w:val="24"/>
          <w:szCs w:val="24"/>
          <w:lang w:val="id-ID"/>
        </w:rPr>
        <w:t xml:space="preserve">untuk </w:t>
      </w:r>
      <w:r w:rsidR="0026649F" w:rsidRPr="004B5F9A">
        <w:rPr>
          <w:b/>
          <w:sz w:val="24"/>
          <w:szCs w:val="24"/>
          <w:lang w:val="id-ID"/>
        </w:rPr>
        <w:t>MENSEJAHTERAKAN</w:t>
      </w:r>
      <w:r w:rsidR="0026649F">
        <w:rPr>
          <w:sz w:val="24"/>
          <w:szCs w:val="24"/>
          <w:lang w:val="id-ID"/>
        </w:rPr>
        <w:t xml:space="preserve"> rakyat menjadi untuk </w:t>
      </w:r>
      <w:r w:rsidR="002E6FAF">
        <w:rPr>
          <w:sz w:val="24"/>
          <w:szCs w:val="24"/>
          <w:lang w:val="id-ID"/>
        </w:rPr>
        <w:t xml:space="preserve"> </w:t>
      </w:r>
      <w:r w:rsidR="0026649F">
        <w:rPr>
          <w:sz w:val="24"/>
          <w:szCs w:val="24"/>
          <w:lang w:val="id-ID"/>
        </w:rPr>
        <w:t>orang orang dekat Soeharto</w:t>
      </w:r>
    </w:p>
    <w:p w:rsidR="00033C3B" w:rsidRPr="002E6FAF" w:rsidRDefault="00033C3B" w:rsidP="000959CD">
      <w:pPr>
        <w:tabs>
          <w:tab w:val="left" w:pos="8911"/>
        </w:tabs>
        <w:jc w:val="both"/>
        <w:rPr>
          <w:sz w:val="24"/>
          <w:szCs w:val="24"/>
          <w:lang w:val="id-ID"/>
        </w:rPr>
      </w:pPr>
      <w:r>
        <w:rPr>
          <w:sz w:val="24"/>
          <w:szCs w:val="24"/>
        </w:rPr>
        <w:t xml:space="preserve">Dari </w:t>
      </w:r>
      <w:r w:rsidR="004B5F9A" w:rsidRPr="004B5F9A">
        <w:rPr>
          <w:b/>
          <w:sz w:val="24"/>
          <w:szCs w:val="24"/>
        </w:rPr>
        <w:t>KRISI</w:t>
      </w:r>
      <w:r w:rsidR="004B5F9A">
        <w:rPr>
          <w:b/>
          <w:sz w:val="24"/>
          <w:szCs w:val="24"/>
          <w:lang w:val="id-ID"/>
        </w:rPr>
        <w:t>S</w:t>
      </w:r>
      <w:r w:rsidR="004B5F9A" w:rsidRPr="004B5F9A">
        <w:rPr>
          <w:b/>
          <w:sz w:val="24"/>
          <w:szCs w:val="24"/>
        </w:rPr>
        <w:t xml:space="preserve"> SO</w:t>
      </w:r>
      <w:r w:rsidR="004B5F9A" w:rsidRPr="004B5F9A">
        <w:rPr>
          <w:b/>
          <w:sz w:val="24"/>
          <w:szCs w:val="24"/>
          <w:lang w:val="id-ID"/>
        </w:rPr>
        <w:t>S</w:t>
      </w:r>
      <w:r w:rsidR="004B5F9A" w:rsidRPr="004B5F9A">
        <w:rPr>
          <w:b/>
          <w:sz w:val="24"/>
          <w:szCs w:val="24"/>
        </w:rPr>
        <w:t>IAL</w:t>
      </w:r>
      <w:r w:rsidR="004B5F9A">
        <w:rPr>
          <w:sz w:val="24"/>
          <w:szCs w:val="24"/>
        </w:rPr>
        <w:t xml:space="preserve"> </w:t>
      </w:r>
      <w:r>
        <w:rPr>
          <w:sz w:val="24"/>
          <w:szCs w:val="24"/>
        </w:rPr>
        <w:t xml:space="preserve">dan </w:t>
      </w:r>
      <w:r w:rsidR="004B5F9A" w:rsidRPr="004B5F9A">
        <w:rPr>
          <w:b/>
          <w:sz w:val="24"/>
          <w:szCs w:val="24"/>
        </w:rPr>
        <w:t>KRISIS POLITIK</w:t>
      </w:r>
      <w:r w:rsidR="004B5F9A">
        <w:rPr>
          <w:sz w:val="24"/>
          <w:szCs w:val="24"/>
        </w:rPr>
        <w:t xml:space="preserve"> </w:t>
      </w:r>
      <w:r>
        <w:rPr>
          <w:sz w:val="24"/>
          <w:szCs w:val="24"/>
        </w:rPr>
        <w:t>ini menyebakan krisi</w:t>
      </w:r>
      <w:r w:rsidR="004B5F9A">
        <w:rPr>
          <w:sz w:val="24"/>
          <w:szCs w:val="24"/>
          <w:lang w:val="id-ID"/>
        </w:rPr>
        <w:t>s</w:t>
      </w:r>
      <w:r>
        <w:rPr>
          <w:sz w:val="24"/>
          <w:szCs w:val="24"/>
        </w:rPr>
        <w:t xml:space="preserve"> ekonomi. Krisi</w:t>
      </w:r>
      <w:r w:rsidR="004B5F9A">
        <w:rPr>
          <w:sz w:val="24"/>
          <w:szCs w:val="24"/>
          <w:lang w:val="id-ID"/>
        </w:rPr>
        <w:t>s</w:t>
      </w:r>
      <w:r>
        <w:rPr>
          <w:sz w:val="24"/>
          <w:szCs w:val="24"/>
        </w:rPr>
        <w:t xml:space="preserve"> inilah yag terjadi sekitar tahun 1997 dimana ekonomi Indonesia saat itu sangat lemah</w:t>
      </w:r>
      <w:r w:rsidR="002E6FAF">
        <w:rPr>
          <w:sz w:val="24"/>
          <w:szCs w:val="24"/>
          <w:lang w:val="id-ID"/>
        </w:rPr>
        <w:t xml:space="preserve"> dan kurs rupiah mulai jatuh ke titik terendah</w:t>
      </w:r>
      <w:r>
        <w:rPr>
          <w:sz w:val="24"/>
          <w:szCs w:val="24"/>
        </w:rPr>
        <w:t xml:space="preserve">. Karena ekonomi </w:t>
      </w:r>
      <w:r w:rsidR="004B5F9A" w:rsidRPr="004B5F9A">
        <w:rPr>
          <w:b/>
          <w:sz w:val="24"/>
          <w:szCs w:val="24"/>
        </w:rPr>
        <w:t>INDONESIA</w:t>
      </w:r>
      <w:r>
        <w:rPr>
          <w:sz w:val="24"/>
          <w:szCs w:val="24"/>
        </w:rPr>
        <w:t xml:space="preserve"> ini lemah akhirnya menyebabkan krisis keadilan.</w:t>
      </w:r>
      <w:r w:rsidR="002E6FAF">
        <w:rPr>
          <w:sz w:val="24"/>
          <w:szCs w:val="24"/>
          <w:lang w:val="id-ID"/>
        </w:rPr>
        <w:t xml:space="preserve"> Semuanya mulai memikirkan perut masing masing. </w:t>
      </w:r>
      <w:r>
        <w:rPr>
          <w:sz w:val="24"/>
          <w:szCs w:val="24"/>
        </w:rPr>
        <w:t xml:space="preserve"> Ketidak adilan terjadi dimana mana dari mulai pendidikan dan lain sebagainya. </w:t>
      </w:r>
      <w:r w:rsidR="004B5F9A">
        <w:rPr>
          <w:sz w:val="24"/>
          <w:szCs w:val="24"/>
          <w:lang w:val="id-ID"/>
        </w:rPr>
        <w:t xml:space="preserve">Krisis </w:t>
      </w:r>
      <w:r>
        <w:rPr>
          <w:sz w:val="24"/>
          <w:szCs w:val="24"/>
        </w:rPr>
        <w:t xml:space="preserve">ekonomi dan krisi politik menyebakan </w:t>
      </w:r>
      <w:r w:rsidR="004B5F9A" w:rsidRPr="004B5F9A">
        <w:rPr>
          <w:b/>
          <w:sz w:val="24"/>
          <w:szCs w:val="24"/>
        </w:rPr>
        <w:t>KRISIS KEWIBAWAAN LEMBAGA NEGARA</w:t>
      </w:r>
      <w:r>
        <w:rPr>
          <w:sz w:val="24"/>
          <w:szCs w:val="24"/>
        </w:rPr>
        <w:t xml:space="preserve">. Hari ini lembaga negara seolah sudah tidak memiliki wibawa lagi di mata </w:t>
      </w:r>
      <w:r w:rsidR="004B5F9A">
        <w:rPr>
          <w:sz w:val="24"/>
          <w:szCs w:val="24"/>
          <w:lang w:val="id-ID"/>
        </w:rPr>
        <w:t>rakyat karena peran peran yang mereka lakukan</w:t>
      </w:r>
      <w:r>
        <w:rPr>
          <w:sz w:val="24"/>
          <w:szCs w:val="24"/>
        </w:rPr>
        <w:t>.</w:t>
      </w:r>
      <w:r w:rsidR="002E6FAF">
        <w:rPr>
          <w:sz w:val="24"/>
          <w:szCs w:val="24"/>
          <w:lang w:val="id-ID"/>
        </w:rPr>
        <w:t xml:space="preserve"> Terlihat</w:t>
      </w:r>
      <w:r w:rsidR="004B5F9A">
        <w:rPr>
          <w:sz w:val="24"/>
          <w:szCs w:val="24"/>
          <w:lang w:val="id-ID"/>
        </w:rPr>
        <w:t xml:space="preserve"> banyak sekali masyarakat yang hari ini sudah </w:t>
      </w:r>
      <w:r w:rsidR="004B5F9A">
        <w:rPr>
          <w:sz w:val="24"/>
          <w:szCs w:val="24"/>
          <w:lang w:val="id-ID"/>
        </w:rPr>
        <w:lastRenderedPageBreak/>
        <w:t>mengecap buruk dengan lembaga lembaga yang ada di tataran negara.</w:t>
      </w:r>
    </w:p>
    <w:p w:rsidR="00033C3B" w:rsidRDefault="00033C3B" w:rsidP="000959CD">
      <w:pPr>
        <w:tabs>
          <w:tab w:val="left" w:pos="8911"/>
        </w:tabs>
        <w:jc w:val="both"/>
        <w:rPr>
          <w:sz w:val="24"/>
          <w:szCs w:val="24"/>
        </w:rPr>
      </w:pPr>
      <w:r>
        <w:rPr>
          <w:sz w:val="24"/>
          <w:szCs w:val="24"/>
        </w:rPr>
        <w:t xml:space="preserve">krisis keadilan dan krisis kewibawaan lembaga negara ini mengakibatkan krisis </w:t>
      </w:r>
      <w:r w:rsidR="009E7FF2">
        <w:rPr>
          <w:sz w:val="24"/>
          <w:szCs w:val="24"/>
        </w:rPr>
        <w:t xml:space="preserve">kepercayaan terhadap </w:t>
      </w:r>
      <w:r w:rsidR="004B5F9A" w:rsidRPr="004B5F9A">
        <w:rPr>
          <w:b/>
          <w:sz w:val="24"/>
          <w:szCs w:val="24"/>
        </w:rPr>
        <w:t>PEMIMPIN</w:t>
      </w:r>
      <w:r w:rsidR="009E7FF2">
        <w:rPr>
          <w:sz w:val="24"/>
          <w:szCs w:val="24"/>
        </w:rPr>
        <w:t>. Pemimpin pusat kini sudah tidak lagi di percaya intregritasnya.</w:t>
      </w:r>
      <w:r w:rsidR="002E6FAF">
        <w:rPr>
          <w:sz w:val="24"/>
          <w:szCs w:val="24"/>
          <w:lang w:val="id-ID"/>
        </w:rPr>
        <w:t xml:space="preserve"> </w:t>
      </w:r>
      <w:r w:rsidR="009E7FF2">
        <w:rPr>
          <w:sz w:val="24"/>
          <w:szCs w:val="24"/>
        </w:rPr>
        <w:t xml:space="preserve"> </w:t>
      </w:r>
    </w:p>
    <w:p w:rsidR="00D46EC3" w:rsidRPr="004B5F9A" w:rsidRDefault="009E7FF2" w:rsidP="000959CD">
      <w:pPr>
        <w:tabs>
          <w:tab w:val="left" w:pos="8911"/>
        </w:tabs>
        <w:jc w:val="both"/>
        <w:rPr>
          <w:sz w:val="24"/>
          <w:szCs w:val="24"/>
          <w:lang w:val="id-ID"/>
        </w:rPr>
      </w:pPr>
      <w:r>
        <w:rPr>
          <w:sz w:val="24"/>
          <w:szCs w:val="24"/>
        </w:rPr>
        <w:t xml:space="preserve">Karena pemimpin sudah tidak lagi percaya akhirnya menyebabkan krisis yang lainnya yaitu </w:t>
      </w:r>
      <w:r w:rsidR="004B5F9A" w:rsidRPr="004B5F9A">
        <w:rPr>
          <w:b/>
          <w:sz w:val="24"/>
          <w:szCs w:val="24"/>
        </w:rPr>
        <w:t>DAERAH INGIN MENGUASAI SUMBER DAYA ALAM STRATEGIS</w:t>
      </w:r>
      <w:r>
        <w:rPr>
          <w:sz w:val="24"/>
          <w:szCs w:val="24"/>
        </w:rPr>
        <w:t xml:space="preserve"> yang di sokong oleh krisis keadilan. Karena pemerintah daerah menganggap kekayaan daerah Cuma hanya dinikmati oleh pemerintah pusat saja.</w:t>
      </w:r>
      <w:r w:rsidR="004B5F9A">
        <w:rPr>
          <w:sz w:val="24"/>
          <w:szCs w:val="24"/>
          <w:lang w:val="id-ID"/>
        </w:rPr>
        <w:t xml:space="preserve"> Banyak kasus seperti yang terjadi di bima dan daerah daerah lainnya.</w:t>
      </w:r>
    </w:p>
    <w:p w:rsidR="000959CD" w:rsidRPr="004B5F9A" w:rsidRDefault="009E7FF2" w:rsidP="000959CD">
      <w:pPr>
        <w:tabs>
          <w:tab w:val="left" w:pos="8911"/>
        </w:tabs>
        <w:jc w:val="both"/>
        <w:rPr>
          <w:sz w:val="24"/>
          <w:szCs w:val="24"/>
          <w:lang w:val="id-ID"/>
        </w:rPr>
      </w:pPr>
      <w:r>
        <w:rPr>
          <w:sz w:val="24"/>
          <w:szCs w:val="24"/>
        </w:rPr>
        <w:t xml:space="preserve">Dan krisis kepercayaan juga menyebabkan </w:t>
      </w:r>
      <w:r w:rsidR="004B5F9A" w:rsidRPr="004B5F9A">
        <w:rPr>
          <w:b/>
          <w:sz w:val="24"/>
          <w:szCs w:val="24"/>
        </w:rPr>
        <w:t>SENTIMENT KEDAERAHAN</w:t>
      </w:r>
      <w:r w:rsidR="004B5F9A">
        <w:rPr>
          <w:sz w:val="24"/>
          <w:szCs w:val="24"/>
        </w:rPr>
        <w:t xml:space="preserve"> </w:t>
      </w:r>
      <w:r>
        <w:rPr>
          <w:sz w:val="24"/>
          <w:szCs w:val="24"/>
        </w:rPr>
        <w:t xml:space="preserve">dengan di sokong oleh krisis kewibawaan lembaga negara, satu daerah dengan daerah lain saling sentiment. Orang luar jawa  bilang pembangunan hanya milik jawa. Dan dari kedua krisis ini ( krisis daerah ingin menguasai sumber daya alam strategis dan sentiment kedaerahan ) ini yang  menyebabkan </w:t>
      </w:r>
      <w:r w:rsidR="004B5F9A" w:rsidRPr="004B5F9A">
        <w:rPr>
          <w:b/>
          <w:sz w:val="24"/>
          <w:szCs w:val="24"/>
        </w:rPr>
        <w:t>DAERAH MINTA MERDEKA</w:t>
      </w:r>
      <w:r>
        <w:rPr>
          <w:sz w:val="24"/>
          <w:szCs w:val="24"/>
        </w:rPr>
        <w:t xml:space="preserve">. </w:t>
      </w:r>
      <w:r w:rsidR="004B5F9A">
        <w:rPr>
          <w:sz w:val="24"/>
          <w:szCs w:val="24"/>
          <w:lang w:val="id-ID"/>
        </w:rPr>
        <w:t>Sudah ada GERAKAN PAPUA MERDEKA, adanya GAM, KEPRI juga minta merdeka, Bali dan RMS.</w:t>
      </w:r>
    </w:p>
    <w:p w:rsidR="009E7FF2" w:rsidRDefault="004B5F9A" w:rsidP="000959CD">
      <w:pPr>
        <w:tabs>
          <w:tab w:val="left" w:pos="8911"/>
        </w:tabs>
        <w:jc w:val="both"/>
        <w:rPr>
          <w:sz w:val="24"/>
          <w:szCs w:val="24"/>
        </w:rPr>
      </w:pPr>
      <w:r>
        <w:rPr>
          <w:sz w:val="24"/>
          <w:szCs w:val="24"/>
          <w:lang w:val="id-ID"/>
        </w:rPr>
        <w:t>Jika Krisis moral dan etika tidak segera di benahi mungkin kita akan banyak sekali melihat banyak daerah yang di Indonesia Minta Merdeka sehingga</w:t>
      </w:r>
      <w:r w:rsidR="009E7FF2">
        <w:rPr>
          <w:sz w:val="24"/>
          <w:szCs w:val="24"/>
        </w:rPr>
        <w:t xml:space="preserve"> Dis intrgasi bangsa semakin di depan mata. Perpecahan bangsa ini sudah makin menganga.</w:t>
      </w:r>
    </w:p>
    <w:p w:rsidR="009E7FF2" w:rsidRDefault="009E7FF2" w:rsidP="000959CD">
      <w:pPr>
        <w:tabs>
          <w:tab w:val="left" w:pos="8911"/>
        </w:tabs>
        <w:jc w:val="both"/>
        <w:rPr>
          <w:sz w:val="24"/>
          <w:szCs w:val="24"/>
        </w:rPr>
      </w:pPr>
      <w:r>
        <w:rPr>
          <w:sz w:val="24"/>
          <w:szCs w:val="24"/>
        </w:rPr>
        <w:lastRenderedPageBreak/>
        <w:t>Dan itulah 13 jenis krisis dan 9 lapis masalah bangsa yang terjadi di Indonesia yang tertanam secara massif dan tandem di anak bangsa hari ini. Bila di ibaratkan pohon kita hari ini kita hanya sibuk memotong daun dan ranting rantingnya padahal bukan di situlah akar permasalahannya. Namun ada di krisi moral dan krisi etika.</w:t>
      </w:r>
    </w:p>
    <w:p w:rsidR="009E7FF2" w:rsidRDefault="009E7FF2" w:rsidP="000959CD">
      <w:pPr>
        <w:tabs>
          <w:tab w:val="left" w:pos="8911"/>
        </w:tabs>
        <w:jc w:val="both"/>
        <w:rPr>
          <w:sz w:val="24"/>
          <w:szCs w:val="24"/>
        </w:rPr>
      </w:pPr>
    </w:p>
    <w:p w:rsidR="009E7FF2" w:rsidRDefault="009E7FF2" w:rsidP="000959CD">
      <w:pPr>
        <w:tabs>
          <w:tab w:val="left" w:pos="8911"/>
        </w:tabs>
        <w:jc w:val="both"/>
        <w:rPr>
          <w:sz w:val="24"/>
          <w:szCs w:val="24"/>
        </w:rPr>
      </w:pPr>
    </w:p>
    <w:p w:rsidR="004E0282" w:rsidRDefault="004E0282" w:rsidP="000959CD">
      <w:pPr>
        <w:tabs>
          <w:tab w:val="left" w:pos="8911"/>
        </w:tabs>
        <w:jc w:val="both"/>
        <w:rPr>
          <w:sz w:val="24"/>
          <w:szCs w:val="24"/>
        </w:rPr>
      </w:pPr>
    </w:p>
    <w:p w:rsidR="004E0282" w:rsidRPr="00243377" w:rsidRDefault="004E0282" w:rsidP="000959CD">
      <w:pPr>
        <w:tabs>
          <w:tab w:val="left" w:pos="8911"/>
        </w:tabs>
        <w:jc w:val="both"/>
        <w:rPr>
          <w:lang w:val="id-ID"/>
        </w:rPr>
      </w:pPr>
      <w:r>
        <w:rPr>
          <w:sz w:val="24"/>
          <w:szCs w:val="24"/>
        </w:rPr>
        <w:t xml:space="preserve">Ini versi shortnya: </w:t>
      </w:r>
      <w:hyperlink r:id="rId5" w:history="1">
        <w:r>
          <w:rPr>
            <w:rStyle w:val="Hyperlink"/>
          </w:rPr>
          <w:t>http://persmomentum.com/2013/03/opini-efek-pembangunan-era-orde-baru/</w:t>
        </w:r>
      </w:hyperlink>
      <w:r>
        <w:t xml:space="preserve"> </w:t>
      </w:r>
    </w:p>
    <w:p w:rsidR="00243377" w:rsidRDefault="00243377" w:rsidP="000959CD">
      <w:pPr>
        <w:tabs>
          <w:tab w:val="left" w:pos="8911"/>
        </w:tabs>
        <w:jc w:val="both"/>
        <w:rPr>
          <w:lang w:val="id-ID"/>
        </w:rPr>
      </w:pPr>
    </w:p>
    <w:p w:rsidR="00243377" w:rsidRDefault="00243377" w:rsidP="000959CD">
      <w:pPr>
        <w:tabs>
          <w:tab w:val="left" w:pos="8911"/>
        </w:tabs>
        <w:jc w:val="both"/>
        <w:rPr>
          <w:lang w:val="id-ID"/>
        </w:rPr>
      </w:pPr>
      <w:r>
        <w:rPr>
          <w:lang w:val="id-ID"/>
        </w:rPr>
        <w:t xml:space="preserve">Dalam Kasus Kenaikan Harga BBM, itu di karenakan karena orang orang yang ada dalam pemerintahan sudah kurang bermoral dan beretika sehingga membuat hukum yg melekan pada UUD 45 tidak tegak, ini bisa di lihat dari pasal 33, dimana Bumi air dan kekayaan alam yg terkandung di dalamnya di gunakan sebesar besar untuk kemakmuran rakyat, namun kenapa asing sampai masuk dan menjual ke pasar bebas ? </w:t>
      </w:r>
      <w:r>
        <w:rPr>
          <w:lang w:val="id-ID"/>
        </w:rPr>
        <w:br/>
        <w:t xml:space="preserve">Itulah yg di sebut krisis penegakan hukum, </w:t>
      </w:r>
    </w:p>
    <w:p w:rsidR="00243377" w:rsidRDefault="00243377" w:rsidP="000959CD">
      <w:pPr>
        <w:tabs>
          <w:tab w:val="left" w:pos="8911"/>
        </w:tabs>
        <w:jc w:val="both"/>
        <w:rPr>
          <w:lang w:val="id-ID"/>
        </w:rPr>
      </w:pPr>
      <w:r>
        <w:rPr>
          <w:lang w:val="id-ID"/>
        </w:rPr>
        <w:t xml:space="preserve">Dari sini akan mulai muncul segregasi sosial di masyarakat/krisis sosial dan krisis politik, dimana kebijakan kebijakan politik yg harusnya di susun untuk kepentingan rakyat berubah menjadi untuk kepentingan asing dan golongan,,, dari sinilah akan timbul masalah baru yaitu krisis ekonomi, sekarang kita sangat ketergantungan dengan harga minyak dunia karena minyak yg ada di bumi pertiwi di bawa keluar oleh orang asing dan,,, kita </w:t>
      </w:r>
      <w:r>
        <w:rPr>
          <w:lang w:val="id-ID"/>
        </w:rPr>
        <w:lastRenderedPageBreak/>
        <w:t>tidak mampu memenuhi kebutuhan dalam negri, hutang negara pun makin banyak saja :D</w:t>
      </w:r>
    </w:p>
    <w:p w:rsidR="00243377" w:rsidRDefault="00243377" w:rsidP="000959CD">
      <w:pPr>
        <w:tabs>
          <w:tab w:val="left" w:pos="8911"/>
        </w:tabs>
        <w:jc w:val="both"/>
        <w:rPr>
          <w:lang w:val="id-ID"/>
        </w:rPr>
      </w:pPr>
    </w:p>
    <w:p w:rsidR="00243377" w:rsidRPr="00243377" w:rsidRDefault="00243377" w:rsidP="000959CD">
      <w:pPr>
        <w:tabs>
          <w:tab w:val="left" w:pos="8911"/>
        </w:tabs>
        <w:jc w:val="both"/>
        <w:rPr>
          <w:sz w:val="24"/>
          <w:szCs w:val="24"/>
          <w:lang w:val="id-ID"/>
        </w:rPr>
      </w:pPr>
      <w:r>
        <w:rPr>
          <w:lang w:val="id-ID"/>
        </w:rPr>
        <w:t>Efeknya, akan terjadi krisis leadilan dimana mana dan krisis kewibawaan,,,, dalam proses penetapaan harga dpr dpt kita lihat bahwa lembaga negara di mata rakyat sudah tidak memiliki WIBAWA di mata rakyat.,,,nanti ini yg akan menyebabkan akibat akibat selanjutnya sesuai analisis bagan di atas :D</w:t>
      </w:r>
      <w:bookmarkStart w:id="0" w:name="_GoBack"/>
      <w:bookmarkEnd w:id="0"/>
    </w:p>
    <w:sectPr w:rsidR="00243377" w:rsidRPr="00243377" w:rsidSect="000959CD">
      <w:type w:val="continuous"/>
      <w:pgSz w:w="16839" w:h="11907" w:orient="landscape" w:code="9"/>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20"/>
  <w:drawingGridHorizontalSpacing w:val="110"/>
  <w:displayHorizontalDrawingGridEvery w:val="2"/>
  <w:characterSpacingControl w:val="doNotCompress"/>
  <w:compat>
    <w:compatSetting w:name="compatibilityMode" w:uri="http://schemas.microsoft.com/office/word" w:val="12"/>
  </w:compat>
  <w:rsids>
    <w:rsidRoot w:val="00FD09A7"/>
    <w:rsid w:val="00033C3B"/>
    <w:rsid w:val="0006045D"/>
    <w:rsid w:val="0008766D"/>
    <w:rsid w:val="000959CD"/>
    <w:rsid w:val="00162FE0"/>
    <w:rsid w:val="001B550D"/>
    <w:rsid w:val="00243377"/>
    <w:rsid w:val="0026649F"/>
    <w:rsid w:val="002E6FAF"/>
    <w:rsid w:val="00300BB2"/>
    <w:rsid w:val="004B5F9A"/>
    <w:rsid w:val="004E0282"/>
    <w:rsid w:val="009A2180"/>
    <w:rsid w:val="009E7FF2"/>
    <w:rsid w:val="00A13FDB"/>
    <w:rsid w:val="00AB1134"/>
    <w:rsid w:val="00BF57E2"/>
    <w:rsid w:val="00D46EC3"/>
    <w:rsid w:val="00E21C28"/>
    <w:rsid w:val="00F25302"/>
    <w:rsid w:val="00F7051B"/>
    <w:rsid w:val="00FD0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3"/>
    <o:shapelayout v:ext="edit">
      <o:idmap v:ext="edit" data="1"/>
      <o:rules v:ext="edit">
        <o:r id="V:Rule1" type="connector" idref="#_x0000_s1109"/>
        <o:r id="V:Rule2" type="connector" idref="#_x0000_s1057"/>
        <o:r id="V:Rule3" type="connector" idref="#_x0000_s1063"/>
        <o:r id="V:Rule4" type="connector" idref="#_x0000_s1082"/>
        <o:r id="V:Rule5" type="connector" idref="#_x0000_s1037"/>
        <o:r id="V:Rule6" type="connector" idref="#_x0000_s1092"/>
        <o:r id="V:Rule7" type="connector" idref="#_x0000_s1067"/>
        <o:r id="V:Rule8" type="connector" idref="#_x0000_s1060"/>
        <o:r id="V:Rule9" type="connector" idref="#_x0000_s1054"/>
        <o:r id="V:Rule10" type="connector" idref="#_x0000_s1061"/>
        <o:r id="V:Rule11" type="connector" idref="#_x0000_s1093"/>
        <o:r id="V:Rule12" type="connector" idref="#_x0000_s1052"/>
        <o:r id="V:Rule13" type="connector" idref="#_x0000_s1066"/>
        <o:r id="V:Rule14" type="connector" idref="#_x0000_s1045"/>
        <o:r id="V:Rule15" type="connector" idref="#_x0000_s1110"/>
        <o:r id="V:Rule16" type="connector" idref="#_x0000_s1028"/>
        <o:r id="V:Rule17" type="connector" idref="#_x0000_s1094"/>
        <o:r id="V:Rule18" type="connector" idref="#_x0000_s1040"/>
        <o:r id="V:Rule19" type="connector" idref="#_x0000_s1081"/>
        <o:r id="V:Rule20" type="connector" idref="#_x0000_s1091"/>
        <o:r id="V:Rule21" type="connector" idref="#_x0000_s1083"/>
        <o:r id="V:Rule22" type="connector" idref="#_x0000_s1101"/>
        <o:r id="V:Rule23" type="connector" idref="#_x0000_s1096"/>
        <o:r id="V:Rule24" type="connector" idref="#_x0000_s1080"/>
        <o:r id="V:Rule25" type="connector" idref="#_x0000_s1027"/>
        <o:r id="V:Rule26" type="connector" idref="#_x0000_s1103"/>
        <o:r id="V:Rule27" type="connector" idref="#_x0000_s1056"/>
        <o:r id="V:Rule28" type="connector" idref="#_x0000_s1049"/>
        <o:r id="V:Rule29" type="connector" idref="#_x0000_s1051"/>
        <o:r id="V:Rule30" type="connector" idref="#_x0000_s1065"/>
        <o:r id="V:Rule31" type="connector" idref="#_x0000_s1087"/>
        <o:r id="V:Rule32" type="connector" idref="#_x0000_s1086"/>
        <o:r id="V:Rule33" type="connector" idref="#_x0000_s1106"/>
        <o:r id="V:Rule34" type="connector" idref="#_x0000_s1076"/>
        <o:r id="V:Rule35" type="connector" idref="#_x0000_s1085"/>
        <o:r id="V:Rule36" type="connector" idref="#_x0000_s1095"/>
        <o:r id="V:Rule37" type="connector" idref="#_x0000_s1111"/>
        <o:r id="V:Rule38" type="connector" idref="#_x0000_s1104"/>
        <o:r id="V:Rule39" type="connector" idref="#_x0000_s1084"/>
        <o:r id="V:Rule40" type="connector" idref="#_x0000_s1042"/>
        <o:r id="V:Rule41" type="connector" idref="#_x0000_s1053"/>
        <o:r id="V:Rule42" type="connector" idref="#_x0000_s1100"/>
        <o:r id="V:Rule43" type="connector" idref="#_x0000_s1043"/>
        <o:r id="V:Rule44" type="connector" idref="#_x0000_s1055"/>
        <o:r id="V:Rule45" type="connector" idref="#_x0000_s1062"/>
        <o:r id="V:Rule46" type="connector" idref="#_x0000_s1047"/>
        <o:r id="V:Rule47" type="connector" idref="#_x0000_s1108"/>
        <o:r id="V:Rule48" type="connector" idref="#_x0000_s1035"/>
        <o:r id="V:Rule49" type="connector" idref="#_x0000_s1029"/>
        <o:r id="V:Rule50" type="connector" idref="#_x0000_s1033"/>
        <o:r id="V:Rule51" type="connector" idref="#_x0000_s110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C28"/>
  </w:style>
  <w:style w:type="paragraph" w:styleId="Heading1">
    <w:name w:val="heading 1"/>
    <w:basedOn w:val="Normal"/>
    <w:next w:val="Normal"/>
    <w:link w:val="Heading1Char"/>
    <w:uiPriority w:val="9"/>
    <w:qFormat/>
    <w:rsid w:val="00E21C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1C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C2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1C2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4E02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rsmomentum.com/2013/03/opini-efek-pembangunan-era-orde-ba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4</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kaswan</dc:creator>
  <cp:lastModifiedBy>User7</cp:lastModifiedBy>
  <cp:revision>9</cp:revision>
  <dcterms:created xsi:type="dcterms:W3CDTF">2013-03-29T07:05:00Z</dcterms:created>
  <dcterms:modified xsi:type="dcterms:W3CDTF">2013-06-17T17:14:00Z</dcterms:modified>
</cp:coreProperties>
</file>